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A0" w:rsidRPr="003012ED" w:rsidRDefault="00712BA0" w:rsidP="00712BA0">
      <w:pPr>
        <w:pStyle w:val="Default"/>
        <w:rPr>
          <w:sz w:val="20"/>
          <w:szCs w:val="20"/>
        </w:rPr>
      </w:pPr>
    </w:p>
    <w:p w:rsidR="00712BA0" w:rsidRPr="003012ED" w:rsidRDefault="00712BA0" w:rsidP="00712BA0">
      <w:pPr>
        <w:pStyle w:val="Default"/>
        <w:rPr>
          <w:sz w:val="20"/>
          <w:szCs w:val="20"/>
        </w:rPr>
      </w:pPr>
      <w:r w:rsidRPr="003012ED">
        <w:rPr>
          <w:b/>
          <w:bCs/>
          <w:sz w:val="20"/>
          <w:szCs w:val="20"/>
        </w:rPr>
        <w:t xml:space="preserve">1. ЗАКАЗЧИК/ОРГАНИЗАТОР:                                                                ГКП «Областной центр крови» </w:t>
      </w:r>
      <w:r>
        <w:rPr>
          <w:b/>
          <w:bCs/>
          <w:sz w:val="20"/>
          <w:szCs w:val="20"/>
        </w:rPr>
        <w:t>на ПХВ</w:t>
      </w:r>
    </w:p>
    <w:p w:rsidR="00712BA0" w:rsidRPr="003012ED" w:rsidRDefault="00712BA0" w:rsidP="00712BA0">
      <w:pPr>
        <w:pStyle w:val="Default"/>
        <w:jc w:val="center"/>
        <w:rPr>
          <w:sz w:val="20"/>
          <w:szCs w:val="20"/>
        </w:rPr>
      </w:pPr>
      <w:r w:rsidRPr="003012ED">
        <w:rPr>
          <w:sz w:val="20"/>
          <w:szCs w:val="20"/>
        </w:rPr>
        <w:t xml:space="preserve"> г. </w:t>
      </w:r>
      <w:proofErr w:type="spellStart"/>
      <w:r w:rsidRPr="003012ED">
        <w:rPr>
          <w:sz w:val="20"/>
          <w:szCs w:val="20"/>
        </w:rPr>
        <w:t>Актобе</w:t>
      </w:r>
      <w:proofErr w:type="spellEnd"/>
      <w:r w:rsidRPr="003012ED">
        <w:rPr>
          <w:sz w:val="20"/>
          <w:szCs w:val="20"/>
        </w:rPr>
        <w:t xml:space="preserve">, ул. </w:t>
      </w:r>
      <w:proofErr w:type="spellStart"/>
      <w:r w:rsidRPr="003012ED">
        <w:rPr>
          <w:sz w:val="20"/>
          <w:szCs w:val="20"/>
        </w:rPr>
        <w:t>Бр</w:t>
      </w:r>
      <w:proofErr w:type="gramStart"/>
      <w:r w:rsidRPr="003012ED">
        <w:rPr>
          <w:sz w:val="20"/>
          <w:szCs w:val="20"/>
        </w:rPr>
        <w:t>.Ж</w:t>
      </w:r>
      <w:proofErr w:type="gramEnd"/>
      <w:r w:rsidRPr="003012ED">
        <w:rPr>
          <w:sz w:val="20"/>
          <w:szCs w:val="20"/>
        </w:rPr>
        <w:t>убановых</w:t>
      </w:r>
      <w:proofErr w:type="spellEnd"/>
      <w:r w:rsidRPr="003012ED">
        <w:rPr>
          <w:sz w:val="20"/>
          <w:szCs w:val="20"/>
        </w:rPr>
        <w:t xml:space="preserve"> 253 </w:t>
      </w:r>
    </w:p>
    <w:p w:rsidR="00712BA0" w:rsidRPr="005168D6" w:rsidRDefault="00712BA0" w:rsidP="00712BA0">
      <w:pPr>
        <w:pStyle w:val="Default"/>
        <w:rPr>
          <w:b/>
          <w:sz w:val="20"/>
          <w:szCs w:val="20"/>
        </w:rPr>
      </w:pPr>
      <w:r w:rsidRPr="003012ED">
        <w:rPr>
          <w:sz w:val="20"/>
          <w:szCs w:val="20"/>
        </w:rPr>
        <w:t xml:space="preserve">Ф.И.О. уполномоченного представителя                                                                      </w:t>
      </w:r>
      <w:r w:rsidR="00B90A6B" w:rsidRPr="00B90A6B">
        <w:rPr>
          <w:sz w:val="20"/>
          <w:szCs w:val="20"/>
        </w:rPr>
        <w:t xml:space="preserve">                                                       </w:t>
      </w:r>
      <w:r w:rsidR="005D20F4">
        <w:rPr>
          <w:sz w:val="20"/>
          <w:szCs w:val="20"/>
        </w:rPr>
        <w:t xml:space="preserve">  </w:t>
      </w:r>
      <w:r w:rsidR="00B90A6B" w:rsidRPr="00B90A6B">
        <w:rPr>
          <w:sz w:val="20"/>
          <w:szCs w:val="20"/>
        </w:rPr>
        <w:t xml:space="preserve">                              </w:t>
      </w:r>
      <w:r w:rsidR="005168D6">
        <w:rPr>
          <w:b/>
          <w:bCs/>
          <w:sz w:val="20"/>
          <w:szCs w:val="20"/>
        </w:rPr>
        <w:t xml:space="preserve">Директор </w:t>
      </w:r>
      <w:proofErr w:type="spellStart"/>
      <w:r w:rsidR="005168D6">
        <w:rPr>
          <w:b/>
          <w:bCs/>
          <w:sz w:val="20"/>
          <w:szCs w:val="20"/>
        </w:rPr>
        <w:t>Неталина</w:t>
      </w:r>
      <w:proofErr w:type="spellEnd"/>
      <w:r w:rsidR="005168D6">
        <w:rPr>
          <w:b/>
          <w:bCs/>
          <w:sz w:val="20"/>
          <w:szCs w:val="20"/>
        </w:rPr>
        <w:t xml:space="preserve"> Г.Ж.</w:t>
      </w:r>
    </w:p>
    <w:p w:rsidR="00712BA0" w:rsidRDefault="00712BA0" w:rsidP="00E4691B">
      <w:pPr>
        <w:pStyle w:val="Default"/>
        <w:jc w:val="center"/>
        <w:rPr>
          <w:sz w:val="20"/>
          <w:szCs w:val="20"/>
        </w:rPr>
      </w:pPr>
    </w:p>
    <w:p w:rsidR="00E4691B" w:rsidRPr="00E4691B" w:rsidRDefault="00E4691B" w:rsidP="00E4691B">
      <w:pPr>
        <w:pStyle w:val="Default"/>
        <w:jc w:val="center"/>
        <w:rPr>
          <w:b/>
          <w:sz w:val="20"/>
          <w:szCs w:val="20"/>
        </w:rPr>
      </w:pPr>
      <w:r w:rsidRPr="00E4691B">
        <w:rPr>
          <w:b/>
          <w:sz w:val="20"/>
          <w:szCs w:val="20"/>
        </w:rPr>
        <w:t>Протокол об итогах  закупок способом из одного источника</w:t>
      </w:r>
    </w:p>
    <w:p w:rsidR="00E4691B" w:rsidRPr="003012ED" w:rsidRDefault="00E4691B" w:rsidP="00E4691B">
      <w:pPr>
        <w:pStyle w:val="Default"/>
        <w:jc w:val="center"/>
        <w:rPr>
          <w:sz w:val="20"/>
          <w:szCs w:val="20"/>
        </w:rPr>
      </w:pPr>
    </w:p>
    <w:p w:rsidR="00E4691B" w:rsidRPr="005C0B7E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5C0B7E">
        <w:rPr>
          <w:rFonts w:ascii="Times New Roman" w:hAnsi="Times New Roman" w:cs="Times New Roman"/>
          <w:bCs/>
        </w:rPr>
        <w:t xml:space="preserve">ГКП «Областной центр крови» на ПХВ , </w:t>
      </w:r>
      <w:proofErr w:type="spellStart"/>
      <w:r w:rsidRPr="005C0B7E">
        <w:rPr>
          <w:rFonts w:ascii="Times New Roman" w:hAnsi="Times New Roman" w:cs="Times New Roman"/>
          <w:bCs/>
        </w:rPr>
        <w:t>г</w:t>
      </w:r>
      <w:proofErr w:type="gramStart"/>
      <w:r w:rsidRPr="005C0B7E">
        <w:rPr>
          <w:rFonts w:ascii="Times New Roman" w:hAnsi="Times New Roman" w:cs="Times New Roman"/>
          <w:bCs/>
        </w:rPr>
        <w:t>.А</w:t>
      </w:r>
      <w:proofErr w:type="gramEnd"/>
      <w:r w:rsidRPr="005C0B7E">
        <w:rPr>
          <w:rFonts w:ascii="Times New Roman" w:hAnsi="Times New Roman" w:cs="Times New Roman"/>
          <w:bCs/>
        </w:rPr>
        <w:t>ктобе</w:t>
      </w:r>
      <w:proofErr w:type="spellEnd"/>
      <w:r w:rsidRPr="005C0B7E">
        <w:rPr>
          <w:rFonts w:ascii="Times New Roman" w:hAnsi="Times New Roman" w:cs="Times New Roman"/>
          <w:bCs/>
        </w:rPr>
        <w:t xml:space="preserve">, </w:t>
      </w:r>
      <w:proofErr w:type="spellStart"/>
      <w:r w:rsidRPr="005C0B7E">
        <w:rPr>
          <w:rFonts w:ascii="Times New Roman" w:hAnsi="Times New Roman" w:cs="Times New Roman"/>
          <w:bCs/>
        </w:rPr>
        <w:t>ул.:</w:t>
      </w:r>
      <w:r w:rsidR="006E434B" w:rsidRPr="005C0B7E">
        <w:rPr>
          <w:rFonts w:ascii="Times New Roman" w:hAnsi="Times New Roman" w:cs="Times New Roman"/>
          <w:bCs/>
        </w:rPr>
        <w:t>Бр.Жубановых</w:t>
      </w:r>
      <w:proofErr w:type="spellEnd"/>
      <w:r w:rsidR="006E434B" w:rsidRPr="005C0B7E">
        <w:rPr>
          <w:rFonts w:ascii="Times New Roman" w:hAnsi="Times New Roman" w:cs="Times New Roman"/>
          <w:bCs/>
        </w:rPr>
        <w:t xml:space="preserve">, 253, на основании </w:t>
      </w:r>
      <w:r w:rsidR="00B154CD" w:rsidRPr="005C0B7E">
        <w:rPr>
          <w:rFonts w:ascii="Times New Roman" w:hAnsi="Times New Roman" w:cs="Times New Roman"/>
          <w:bCs/>
        </w:rPr>
        <w:t>«</w:t>
      </w:r>
      <w:r w:rsidR="00FA2F91" w:rsidRPr="005C0B7E">
        <w:rPr>
          <w:rFonts w:ascii="Times New Roman" w:hAnsi="Times New Roman" w:cs="Times New Roman"/>
          <w:bCs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Pr="005C0B7E">
        <w:rPr>
          <w:rFonts w:ascii="Times New Roman" w:hAnsi="Times New Roman" w:cs="Times New Roman"/>
          <w:bCs/>
        </w:rPr>
        <w:t>»,</w:t>
      </w:r>
      <w:r w:rsidR="006E434B" w:rsidRPr="005C0B7E">
        <w:rPr>
          <w:rFonts w:ascii="Times New Roman" w:hAnsi="Times New Roman" w:cs="Times New Roman"/>
          <w:bCs/>
        </w:rPr>
        <w:t xml:space="preserve"> согласно Постановлению  Правительства РК от 04 июня 2021 года №375</w:t>
      </w:r>
      <w:r w:rsidR="00B90A6B" w:rsidRPr="005C0B7E">
        <w:rPr>
          <w:rFonts w:ascii="Times New Roman" w:hAnsi="Times New Roman" w:cs="Times New Roman"/>
          <w:bCs/>
        </w:rPr>
        <w:t xml:space="preserve"> (</w:t>
      </w:r>
      <w:r w:rsidR="00B90A6B" w:rsidRPr="005C0B7E">
        <w:rPr>
          <w:rFonts w:ascii="Times New Roman" w:hAnsi="Times New Roman" w:cs="Times New Roman"/>
          <w:bCs/>
          <w:lang w:val="en-US"/>
        </w:rPr>
        <w:t>c</w:t>
      </w:r>
      <w:r w:rsidR="00B90A6B" w:rsidRPr="005C0B7E">
        <w:rPr>
          <w:rFonts w:ascii="Times New Roman" w:hAnsi="Times New Roman" w:cs="Times New Roman"/>
          <w:bCs/>
        </w:rPr>
        <w:t xml:space="preserve"> </w:t>
      </w:r>
      <w:r w:rsidR="0026071C" w:rsidRPr="005C0B7E">
        <w:rPr>
          <w:rFonts w:ascii="Times New Roman" w:hAnsi="Times New Roman" w:cs="Times New Roman"/>
          <w:bCs/>
        </w:rPr>
        <w:t xml:space="preserve">изменениями  от 08.09.2022г. </w:t>
      </w:r>
      <w:r w:rsidR="00B90A6B" w:rsidRPr="005C0B7E">
        <w:rPr>
          <w:rFonts w:ascii="Times New Roman" w:hAnsi="Times New Roman" w:cs="Times New Roman"/>
          <w:bCs/>
        </w:rPr>
        <w:t>№667  Постановлением Правительства  Республики Казахстан)</w:t>
      </w:r>
      <w:r w:rsidR="006E434B" w:rsidRPr="005C0B7E">
        <w:rPr>
          <w:rFonts w:ascii="Times New Roman" w:hAnsi="Times New Roman" w:cs="Times New Roman"/>
          <w:bCs/>
        </w:rPr>
        <w:t xml:space="preserve">  </w:t>
      </w:r>
      <w:r w:rsidRPr="005C0B7E">
        <w:rPr>
          <w:rFonts w:ascii="Times New Roman" w:hAnsi="Times New Roman" w:cs="Times New Roman"/>
          <w:bCs/>
        </w:rPr>
        <w:t>провел закупки способом из одного источника</w:t>
      </w:r>
      <w:r w:rsidR="006E434B" w:rsidRPr="005C0B7E">
        <w:rPr>
          <w:rFonts w:ascii="Times New Roman" w:hAnsi="Times New Roman" w:cs="Times New Roman"/>
          <w:bCs/>
        </w:rPr>
        <w:t>.</w:t>
      </w:r>
    </w:p>
    <w:p w:rsidR="00E4691B" w:rsidRPr="005C0B7E" w:rsidRDefault="00E4691B" w:rsidP="00E4691B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5C0B7E">
        <w:rPr>
          <w:rFonts w:ascii="Times New Roman" w:hAnsi="Times New Roman" w:cs="Times New Roman"/>
          <w:bCs/>
        </w:rPr>
        <w:t>Обоснование применения способа:</w:t>
      </w:r>
    </w:p>
    <w:p w:rsidR="00923E5A" w:rsidRPr="005C0B7E" w:rsidRDefault="001A623A" w:rsidP="008C1B23">
      <w:pPr>
        <w:pStyle w:val="a9"/>
        <w:spacing w:after="0"/>
        <w:rPr>
          <w:rFonts w:ascii="Times New Roman" w:hAnsi="Times New Roman" w:cs="Times New Roman"/>
          <w:bCs/>
        </w:rPr>
      </w:pPr>
      <w:r w:rsidRPr="005C0B7E">
        <w:rPr>
          <w:rFonts w:ascii="Times New Roman" w:hAnsi="Times New Roman" w:cs="Times New Roman"/>
          <w:bCs/>
        </w:rPr>
        <w:t xml:space="preserve">Согласно пп.4 п.144 главы </w:t>
      </w:r>
      <w:r w:rsidR="00B90A6B" w:rsidRPr="005C0B7E">
        <w:rPr>
          <w:rFonts w:ascii="Times New Roman" w:hAnsi="Times New Roman" w:cs="Times New Roman"/>
          <w:bCs/>
        </w:rPr>
        <w:t xml:space="preserve"> 11</w:t>
      </w:r>
      <w:r w:rsidRPr="005C0B7E">
        <w:rPr>
          <w:rFonts w:ascii="Times New Roman" w:hAnsi="Times New Roman" w:cs="Times New Roman"/>
          <w:bCs/>
        </w:rPr>
        <w:t xml:space="preserve"> имее</w:t>
      </w:r>
      <w:r w:rsidR="00E4691B" w:rsidRPr="005C0B7E">
        <w:rPr>
          <w:rFonts w:ascii="Times New Roman" w:hAnsi="Times New Roman" w:cs="Times New Roman"/>
          <w:bCs/>
        </w:rPr>
        <w:t>тся потребность в</w:t>
      </w:r>
      <w:r w:rsidR="00923E5A" w:rsidRPr="005C0B7E">
        <w:rPr>
          <w:rFonts w:ascii="Times New Roman" w:hAnsi="Times New Roman" w:cs="Times New Roman"/>
          <w:bCs/>
        </w:rPr>
        <w:t xml:space="preserve"> дополнительном объеме лекарственных средств, медицинских изделии или фармацевтических услуг в том же финансовом году. При этом </w:t>
      </w:r>
      <w:r w:rsidR="00B154CD" w:rsidRPr="005C0B7E">
        <w:rPr>
          <w:rFonts w:ascii="Times New Roman" w:hAnsi="Times New Roman" w:cs="Times New Roman"/>
          <w:bCs/>
        </w:rPr>
        <w:t xml:space="preserve">цена на </w:t>
      </w:r>
      <w:r w:rsidR="00923E5A" w:rsidRPr="005C0B7E">
        <w:rPr>
          <w:rFonts w:ascii="Times New Roman" w:hAnsi="Times New Roman" w:cs="Times New Roman"/>
          <w:bCs/>
        </w:rPr>
        <w:t>медицинское изделие не должна превышать цены, по которой приобретены  медицинские изделия</w:t>
      </w:r>
      <w:proofErr w:type="gramStart"/>
      <w:r w:rsidR="00923E5A" w:rsidRPr="005C0B7E">
        <w:rPr>
          <w:rFonts w:ascii="Times New Roman" w:hAnsi="Times New Roman" w:cs="Times New Roman"/>
          <w:bCs/>
        </w:rPr>
        <w:t xml:space="preserve"> .</w:t>
      </w:r>
      <w:proofErr w:type="gramEnd"/>
      <w:r w:rsidR="00923E5A" w:rsidRPr="005C0B7E">
        <w:rPr>
          <w:rFonts w:ascii="Times New Roman" w:hAnsi="Times New Roman" w:cs="Times New Roman"/>
          <w:bCs/>
        </w:rPr>
        <w:t xml:space="preserve"> В случае  осуществления закупа в том же финансовом году, у того же поставщика, с которым заключен договор в соответствии </w:t>
      </w:r>
      <w:r w:rsidR="00311BAC" w:rsidRPr="005C0B7E">
        <w:rPr>
          <w:rFonts w:ascii="Times New Roman" w:hAnsi="Times New Roman" w:cs="Times New Roman"/>
          <w:bCs/>
        </w:rPr>
        <w:t xml:space="preserve">с требованиям глав 3 и 4  </w:t>
      </w:r>
      <w:r w:rsidR="008C2BB7" w:rsidRPr="005C0B7E">
        <w:rPr>
          <w:rFonts w:ascii="Times New Roman" w:hAnsi="Times New Roman" w:cs="Times New Roman"/>
          <w:bCs/>
        </w:rPr>
        <w:t>Правил Постановления  Правите</w:t>
      </w:r>
      <w:r w:rsidR="002A13A9" w:rsidRPr="005C0B7E">
        <w:rPr>
          <w:rFonts w:ascii="Times New Roman" w:hAnsi="Times New Roman" w:cs="Times New Roman"/>
          <w:bCs/>
        </w:rPr>
        <w:t xml:space="preserve">льства РК от 04 июня 2021 года №375  </w:t>
      </w:r>
      <w:r w:rsidR="00923E5A" w:rsidRPr="005C0B7E">
        <w:rPr>
          <w:rFonts w:ascii="Times New Roman" w:hAnsi="Times New Roman" w:cs="Times New Roman"/>
          <w:bCs/>
        </w:rPr>
        <w:t>документы не требуется.</w:t>
      </w:r>
    </w:p>
    <w:p w:rsidR="00712BA0" w:rsidRPr="005C0B7E" w:rsidRDefault="008C1B23" w:rsidP="008C1B23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r w:rsidRPr="005C0B7E">
        <w:rPr>
          <w:rFonts w:ascii="Times New Roman" w:hAnsi="Times New Roman" w:cs="Times New Roman"/>
          <w:bCs/>
        </w:rPr>
        <w:t>Описание закупаемых товаров:</w:t>
      </w:r>
    </w:p>
    <w:p w:rsidR="000162EE" w:rsidRPr="005C0B7E" w:rsidRDefault="000162EE" w:rsidP="000162EE">
      <w:pPr>
        <w:spacing w:after="0"/>
        <w:rPr>
          <w:rFonts w:ascii="Times New Roman" w:hAnsi="Times New Roman" w:cs="Times New Roman"/>
          <w:bCs/>
        </w:rPr>
      </w:pPr>
    </w:p>
    <w:tbl>
      <w:tblPr>
        <w:tblStyle w:val="a3"/>
        <w:tblW w:w="14884" w:type="dxa"/>
        <w:tblInd w:w="675" w:type="dxa"/>
        <w:tblLayout w:type="fixed"/>
        <w:tblLook w:val="04A0"/>
      </w:tblPr>
      <w:tblGrid>
        <w:gridCol w:w="709"/>
        <w:gridCol w:w="4820"/>
        <w:gridCol w:w="1792"/>
        <w:gridCol w:w="1271"/>
        <w:gridCol w:w="1189"/>
        <w:gridCol w:w="1418"/>
        <w:gridCol w:w="3685"/>
      </w:tblGrid>
      <w:tr w:rsidR="000162EE" w:rsidRPr="005C0B7E" w:rsidTr="00174195">
        <w:trPr>
          <w:trHeight w:val="173"/>
        </w:trPr>
        <w:tc>
          <w:tcPr>
            <w:tcW w:w="709" w:type="dxa"/>
          </w:tcPr>
          <w:p w:rsidR="000162EE" w:rsidRPr="005C0B7E" w:rsidRDefault="000162EE" w:rsidP="0069122E">
            <w:pPr>
              <w:jc w:val="center"/>
              <w:rPr>
                <w:rFonts w:ascii="Times New Roman" w:hAnsi="Times New Roman" w:cs="Times New Roman"/>
              </w:rPr>
            </w:pPr>
            <w:r w:rsidRPr="005C0B7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5C0B7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C0B7E">
              <w:rPr>
                <w:rFonts w:ascii="Times New Roman" w:hAnsi="Times New Roman" w:cs="Times New Roman"/>
              </w:rPr>
              <w:t>/</w:t>
            </w:r>
            <w:proofErr w:type="spellStart"/>
            <w:r w:rsidRPr="005C0B7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0" w:type="dxa"/>
          </w:tcPr>
          <w:p w:rsidR="000162EE" w:rsidRPr="005C0B7E" w:rsidRDefault="000162EE" w:rsidP="0069122E">
            <w:pPr>
              <w:jc w:val="center"/>
              <w:rPr>
                <w:rFonts w:ascii="Times New Roman" w:hAnsi="Times New Roman" w:cs="Times New Roman"/>
              </w:rPr>
            </w:pPr>
            <w:r w:rsidRPr="005C0B7E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792" w:type="dxa"/>
          </w:tcPr>
          <w:p w:rsidR="000162EE" w:rsidRPr="005C0B7E" w:rsidRDefault="000162EE" w:rsidP="0069122E">
            <w:pPr>
              <w:jc w:val="center"/>
              <w:rPr>
                <w:rFonts w:ascii="Times New Roman" w:hAnsi="Times New Roman" w:cs="Times New Roman"/>
              </w:rPr>
            </w:pPr>
            <w:r w:rsidRPr="005C0B7E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271" w:type="dxa"/>
          </w:tcPr>
          <w:p w:rsidR="000162EE" w:rsidRPr="005C0B7E" w:rsidRDefault="000162EE" w:rsidP="0069122E">
            <w:pPr>
              <w:jc w:val="center"/>
              <w:rPr>
                <w:rFonts w:ascii="Times New Roman" w:hAnsi="Times New Roman" w:cs="Times New Roman"/>
              </w:rPr>
            </w:pPr>
            <w:r w:rsidRPr="005C0B7E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89" w:type="dxa"/>
          </w:tcPr>
          <w:p w:rsidR="000162EE" w:rsidRPr="005C0B7E" w:rsidRDefault="000162EE" w:rsidP="0069122E">
            <w:pPr>
              <w:rPr>
                <w:rFonts w:ascii="Times New Roman" w:hAnsi="Times New Roman" w:cs="Times New Roman"/>
                <w:bCs/>
              </w:rPr>
            </w:pPr>
            <w:r w:rsidRPr="005C0B7E">
              <w:rPr>
                <w:rFonts w:ascii="Times New Roman" w:hAnsi="Times New Roman" w:cs="Times New Roman"/>
                <w:bCs/>
              </w:rPr>
              <w:t>Цена за ед.</w:t>
            </w:r>
          </w:p>
        </w:tc>
        <w:tc>
          <w:tcPr>
            <w:tcW w:w="1418" w:type="dxa"/>
          </w:tcPr>
          <w:p w:rsidR="000162EE" w:rsidRPr="005C0B7E" w:rsidRDefault="000162EE" w:rsidP="0069122E">
            <w:pPr>
              <w:rPr>
                <w:rFonts w:ascii="Times New Roman" w:hAnsi="Times New Roman" w:cs="Times New Roman"/>
                <w:bCs/>
              </w:rPr>
            </w:pPr>
            <w:r w:rsidRPr="005C0B7E">
              <w:rPr>
                <w:rFonts w:ascii="Times New Roman" w:hAnsi="Times New Roman" w:cs="Times New Roman"/>
                <w:bCs/>
              </w:rPr>
              <w:t>Сумма</w:t>
            </w:r>
          </w:p>
        </w:tc>
        <w:tc>
          <w:tcPr>
            <w:tcW w:w="3685" w:type="dxa"/>
          </w:tcPr>
          <w:p w:rsidR="000162EE" w:rsidRPr="005C0B7E" w:rsidRDefault="000162EE" w:rsidP="0069122E">
            <w:pPr>
              <w:rPr>
                <w:rFonts w:ascii="Times New Roman" w:hAnsi="Times New Roman" w:cs="Times New Roman"/>
                <w:bCs/>
              </w:rPr>
            </w:pPr>
            <w:r w:rsidRPr="005C0B7E">
              <w:rPr>
                <w:rFonts w:ascii="Times New Roman" w:hAnsi="Times New Roman" w:cs="Times New Roman"/>
                <w:bCs/>
              </w:rPr>
              <w:t>Срок поставки</w:t>
            </w:r>
          </w:p>
        </w:tc>
      </w:tr>
      <w:tr w:rsidR="00AB6196" w:rsidRPr="005C0B7E" w:rsidTr="002E3124">
        <w:trPr>
          <w:trHeight w:val="305"/>
        </w:trPr>
        <w:tc>
          <w:tcPr>
            <w:tcW w:w="709" w:type="dxa"/>
            <w:vAlign w:val="center"/>
          </w:tcPr>
          <w:p w:rsidR="00AB6196" w:rsidRPr="005C0B7E" w:rsidRDefault="00AB6196" w:rsidP="0069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0B7E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820" w:type="dxa"/>
            <w:vAlign w:val="center"/>
          </w:tcPr>
          <w:p w:rsidR="00AB6196" w:rsidRPr="005C0B7E" w:rsidRDefault="00AB6196" w:rsidP="00AB6196">
            <w:pPr>
              <w:rPr>
                <w:rFonts w:ascii="Times New Roman" w:hAnsi="Times New Roman" w:cs="Times New Roman"/>
              </w:rPr>
            </w:pPr>
            <w:r w:rsidRPr="005C0B7E">
              <w:rPr>
                <w:rFonts w:ascii="Times New Roman" w:hAnsi="Times New Roman" w:cs="Times New Roman"/>
              </w:rPr>
              <w:t xml:space="preserve">ПЦР планшет для  использования  с наборами </w:t>
            </w:r>
            <w:proofErr w:type="spellStart"/>
            <w:r w:rsidRPr="005C0B7E">
              <w:rPr>
                <w:rFonts w:ascii="Times New Roman" w:hAnsi="Times New Roman" w:cs="Times New Roman"/>
                <w:lang w:val="en-US"/>
              </w:rPr>
              <w:t>LABScreen</w:t>
            </w:r>
            <w:proofErr w:type="spellEnd"/>
            <w:r w:rsidRPr="005C0B7E">
              <w:rPr>
                <w:rFonts w:ascii="Times New Roman" w:hAnsi="Times New Roman" w:cs="Times New Roman"/>
              </w:rPr>
              <w:t xml:space="preserve">, прозрачный, </w:t>
            </w:r>
            <w:proofErr w:type="spellStart"/>
            <w:r w:rsidRPr="005C0B7E">
              <w:rPr>
                <w:rFonts w:ascii="Times New Roman" w:hAnsi="Times New Roman" w:cs="Times New Roman"/>
              </w:rPr>
              <w:t>высокопрофельный</w:t>
            </w:r>
            <w:proofErr w:type="spellEnd"/>
            <w:r w:rsidRPr="005C0B7E">
              <w:rPr>
                <w:rFonts w:ascii="Times New Roman" w:hAnsi="Times New Roman" w:cs="Times New Roman"/>
              </w:rPr>
              <w:t xml:space="preserve">, 96-ти луночный, с </w:t>
            </w:r>
            <w:r w:rsidRPr="005C0B7E">
              <w:rPr>
                <w:rFonts w:ascii="Times New Roman" w:hAnsi="Times New Roman" w:cs="Times New Roman"/>
                <w:lang w:val="en-US"/>
              </w:rPr>
              <w:t>V</w:t>
            </w:r>
            <w:r w:rsidRPr="005C0B7E">
              <w:rPr>
                <w:rFonts w:ascii="Times New Roman" w:hAnsi="Times New Roman" w:cs="Times New Roman"/>
              </w:rPr>
              <w:t>-образным дном</w:t>
            </w:r>
          </w:p>
        </w:tc>
        <w:tc>
          <w:tcPr>
            <w:tcW w:w="1792" w:type="dxa"/>
            <w:vAlign w:val="center"/>
          </w:tcPr>
          <w:p w:rsidR="00AB6196" w:rsidRPr="005C0B7E" w:rsidRDefault="00AB6196" w:rsidP="001C7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0B7E">
              <w:rPr>
                <w:rFonts w:ascii="Times New Roman" w:hAnsi="Times New Roman" w:cs="Times New Roman"/>
                <w:color w:val="000000"/>
              </w:rPr>
              <w:t>наб</w:t>
            </w:r>
            <w:proofErr w:type="spellEnd"/>
          </w:p>
        </w:tc>
        <w:tc>
          <w:tcPr>
            <w:tcW w:w="1271" w:type="dxa"/>
            <w:vAlign w:val="center"/>
          </w:tcPr>
          <w:p w:rsidR="00AB6196" w:rsidRPr="005C0B7E" w:rsidRDefault="00AB6196" w:rsidP="001C7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89" w:type="dxa"/>
            <w:vAlign w:val="center"/>
          </w:tcPr>
          <w:p w:rsidR="00AB6196" w:rsidRPr="005C0B7E" w:rsidRDefault="00AB6196" w:rsidP="001C7CD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5C0B7E">
              <w:rPr>
                <w:rFonts w:ascii="Times New Roman" w:hAnsi="Times New Roman" w:cs="Times New Roman"/>
                <w:bCs/>
                <w:lang w:val="kk-KZ"/>
              </w:rPr>
              <w:t>501 000</w:t>
            </w:r>
          </w:p>
        </w:tc>
        <w:tc>
          <w:tcPr>
            <w:tcW w:w="1418" w:type="dxa"/>
            <w:vAlign w:val="center"/>
          </w:tcPr>
          <w:p w:rsidR="00AB6196" w:rsidRPr="005C0B7E" w:rsidRDefault="00AB6196" w:rsidP="001C7CDD">
            <w:pPr>
              <w:jc w:val="center"/>
              <w:rPr>
                <w:rFonts w:ascii="Times New Roman" w:hAnsi="Times New Roman" w:cs="Times New Roman"/>
              </w:rPr>
            </w:pPr>
            <w:r w:rsidRPr="005C0B7E">
              <w:rPr>
                <w:rFonts w:ascii="Times New Roman" w:hAnsi="Times New Roman" w:cs="Times New Roman"/>
              </w:rPr>
              <w:t>501000</w:t>
            </w:r>
          </w:p>
        </w:tc>
        <w:tc>
          <w:tcPr>
            <w:tcW w:w="3685" w:type="dxa"/>
            <w:vAlign w:val="center"/>
          </w:tcPr>
          <w:p w:rsidR="00AB6196" w:rsidRPr="005C0B7E" w:rsidRDefault="00AB6196" w:rsidP="001C7CDD">
            <w:pPr>
              <w:jc w:val="center"/>
              <w:rPr>
                <w:rFonts w:ascii="Times New Roman" w:hAnsi="Times New Roman" w:cs="Times New Roman"/>
              </w:rPr>
            </w:pPr>
            <w:r w:rsidRPr="005C0B7E">
              <w:rPr>
                <w:rFonts w:ascii="Times New Roman" w:hAnsi="Times New Roman" w:cs="Times New Roman"/>
              </w:rPr>
              <w:t>в течение 10 -</w:t>
            </w:r>
            <w:proofErr w:type="spellStart"/>
            <w:r w:rsidRPr="005C0B7E">
              <w:rPr>
                <w:rFonts w:ascii="Times New Roman" w:hAnsi="Times New Roman" w:cs="Times New Roman"/>
              </w:rPr>
              <w:t>ти</w:t>
            </w:r>
            <w:proofErr w:type="spellEnd"/>
            <w:r w:rsidRPr="005C0B7E">
              <w:rPr>
                <w:rFonts w:ascii="Times New Roman" w:hAnsi="Times New Roman" w:cs="Times New Roman"/>
              </w:rPr>
              <w:t xml:space="preserve"> календарных дней со дня получения заявки от Заказчика в течение 2022 года</w:t>
            </w:r>
          </w:p>
        </w:tc>
      </w:tr>
      <w:tr w:rsidR="00AB6196" w:rsidRPr="005C0B7E" w:rsidTr="002E3124">
        <w:trPr>
          <w:trHeight w:val="438"/>
        </w:trPr>
        <w:tc>
          <w:tcPr>
            <w:tcW w:w="709" w:type="dxa"/>
            <w:vAlign w:val="center"/>
          </w:tcPr>
          <w:p w:rsidR="00AB6196" w:rsidRPr="005C0B7E" w:rsidRDefault="00AB6196" w:rsidP="0069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C0B7E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820" w:type="dxa"/>
            <w:vAlign w:val="center"/>
          </w:tcPr>
          <w:p w:rsidR="00AB6196" w:rsidRPr="005C0B7E" w:rsidRDefault="00AB6196" w:rsidP="00AB6196">
            <w:pPr>
              <w:rPr>
                <w:rFonts w:ascii="Times New Roman" w:hAnsi="Times New Roman" w:cs="Times New Roman"/>
              </w:rPr>
            </w:pPr>
            <w:r w:rsidRPr="005C0B7E">
              <w:rPr>
                <w:rFonts w:ascii="Times New Roman" w:hAnsi="Times New Roman" w:cs="Times New Roman"/>
              </w:rPr>
              <w:t>Ацетатный буфер с ЭДТА концентрированный*50 для проведения электрофореза  в молекулярной биологии  в упаковке 5л</w:t>
            </w:r>
          </w:p>
        </w:tc>
        <w:tc>
          <w:tcPr>
            <w:tcW w:w="1792" w:type="dxa"/>
            <w:vAlign w:val="center"/>
          </w:tcPr>
          <w:p w:rsidR="00AB6196" w:rsidRPr="005C0B7E" w:rsidRDefault="00AB6196" w:rsidP="001C7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C0B7E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271" w:type="dxa"/>
            <w:vAlign w:val="center"/>
          </w:tcPr>
          <w:p w:rsidR="00AB6196" w:rsidRPr="005C0B7E" w:rsidRDefault="00AB6196" w:rsidP="001C7CD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0B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89" w:type="dxa"/>
            <w:vAlign w:val="center"/>
          </w:tcPr>
          <w:p w:rsidR="00AB6196" w:rsidRPr="005C0B7E" w:rsidRDefault="00AB6196" w:rsidP="001C7CDD">
            <w:pPr>
              <w:jc w:val="center"/>
              <w:rPr>
                <w:rFonts w:ascii="Times New Roman" w:hAnsi="Times New Roman" w:cs="Times New Roman"/>
                <w:bCs/>
                <w:lang w:val="kk-KZ"/>
              </w:rPr>
            </w:pPr>
            <w:r w:rsidRPr="005C0B7E">
              <w:rPr>
                <w:rFonts w:ascii="Times New Roman" w:hAnsi="Times New Roman" w:cs="Times New Roman"/>
                <w:bCs/>
                <w:lang w:val="kk-KZ"/>
              </w:rPr>
              <w:t>554 040</w:t>
            </w:r>
          </w:p>
        </w:tc>
        <w:tc>
          <w:tcPr>
            <w:tcW w:w="1418" w:type="dxa"/>
            <w:vAlign w:val="center"/>
          </w:tcPr>
          <w:p w:rsidR="00AB6196" w:rsidRPr="005C0B7E" w:rsidRDefault="00AB6196" w:rsidP="001C7CDD">
            <w:pPr>
              <w:jc w:val="center"/>
              <w:rPr>
                <w:rFonts w:ascii="Times New Roman" w:hAnsi="Times New Roman" w:cs="Times New Roman"/>
              </w:rPr>
            </w:pPr>
            <w:r w:rsidRPr="005C0B7E">
              <w:rPr>
                <w:rFonts w:ascii="Times New Roman" w:hAnsi="Times New Roman" w:cs="Times New Roman"/>
              </w:rPr>
              <w:t>554 040</w:t>
            </w:r>
          </w:p>
        </w:tc>
        <w:tc>
          <w:tcPr>
            <w:tcW w:w="3685" w:type="dxa"/>
            <w:vAlign w:val="center"/>
          </w:tcPr>
          <w:p w:rsidR="00AB6196" w:rsidRPr="005C0B7E" w:rsidRDefault="00AB6196" w:rsidP="001C7CDD">
            <w:pPr>
              <w:jc w:val="center"/>
              <w:rPr>
                <w:rFonts w:ascii="Times New Roman" w:hAnsi="Times New Roman" w:cs="Times New Roman"/>
              </w:rPr>
            </w:pPr>
            <w:r w:rsidRPr="005C0B7E">
              <w:rPr>
                <w:rFonts w:ascii="Times New Roman" w:hAnsi="Times New Roman" w:cs="Times New Roman"/>
              </w:rPr>
              <w:t>в течение 10 -</w:t>
            </w:r>
            <w:proofErr w:type="spellStart"/>
            <w:r w:rsidRPr="005C0B7E">
              <w:rPr>
                <w:rFonts w:ascii="Times New Roman" w:hAnsi="Times New Roman" w:cs="Times New Roman"/>
              </w:rPr>
              <w:t>ти</w:t>
            </w:r>
            <w:proofErr w:type="spellEnd"/>
            <w:r w:rsidRPr="005C0B7E">
              <w:rPr>
                <w:rFonts w:ascii="Times New Roman" w:hAnsi="Times New Roman" w:cs="Times New Roman"/>
              </w:rPr>
              <w:t xml:space="preserve"> календарных дней со дня получения заявки от Заказчика в течение 2022 года</w:t>
            </w:r>
          </w:p>
        </w:tc>
      </w:tr>
      <w:tr w:rsidR="00AB6196" w:rsidRPr="005C0B7E" w:rsidTr="00174195">
        <w:trPr>
          <w:trHeight w:val="363"/>
        </w:trPr>
        <w:tc>
          <w:tcPr>
            <w:tcW w:w="709" w:type="dxa"/>
            <w:vAlign w:val="center"/>
          </w:tcPr>
          <w:p w:rsidR="00AB6196" w:rsidRPr="005C0B7E" w:rsidRDefault="00AB6196" w:rsidP="0069122E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20" w:type="dxa"/>
            <w:vAlign w:val="center"/>
          </w:tcPr>
          <w:p w:rsidR="00AB6196" w:rsidRPr="005C0B7E" w:rsidRDefault="00AB6196" w:rsidP="001C7CDD">
            <w:pPr>
              <w:jc w:val="center"/>
              <w:rPr>
                <w:rFonts w:ascii="Times New Roman" w:hAnsi="Times New Roman" w:cs="Times New Roman"/>
              </w:rPr>
            </w:pPr>
            <w:r w:rsidRPr="005C0B7E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92" w:type="dxa"/>
            <w:vAlign w:val="center"/>
          </w:tcPr>
          <w:p w:rsidR="00AB6196" w:rsidRPr="005C0B7E" w:rsidRDefault="00AB6196" w:rsidP="001C7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Align w:val="center"/>
          </w:tcPr>
          <w:p w:rsidR="00AB6196" w:rsidRPr="005C0B7E" w:rsidRDefault="00AB6196" w:rsidP="001C7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Align w:val="center"/>
          </w:tcPr>
          <w:p w:rsidR="00AB6196" w:rsidRPr="005C0B7E" w:rsidRDefault="00AB6196" w:rsidP="001C7C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B6196" w:rsidRPr="005C0B7E" w:rsidRDefault="00AB6196" w:rsidP="00132933">
            <w:pPr>
              <w:jc w:val="center"/>
              <w:rPr>
                <w:rFonts w:ascii="Times New Roman" w:hAnsi="Times New Roman" w:cs="Times New Roman"/>
              </w:rPr>
            </w:pPr>
            <w:r w:rsidRPr="005C0B7E">
              <w:rPr>
                <w:rFonts w:ascii="Times New Roman" w:hAnsi="Times New Roman" w:cs="Times New Roman"/>
              </w:rPr>
              <w:t>1055040</w:t>
            </w:r>
          </w:p>
        </w:tc>
        <w:tc>
          <w:tcPr>
            <w:tcW w:w="3685" w:type="dxa"/>
            <w:vAlign w:val="center"/>
          </w:tcPr>
          <w:p w:rsidR="00AB6196" w:rsidRPr="005C0B7E" w:rsidRDefault="00AB6196" w:rsidP="00132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E6CD0" w:rsidRPr="005C0B7E" w:rsidRDefault="007E6CD0" w:rsidP="007E6CD0">
      <w:pPr>
        <w:spacing w:after="0"/>
        <w:rPr>
          <w:rFonts w:ascii="Times New Roman" w:hAnsi="Times New Roman" w:cs="Times New Roman"/>
          <w:bCs/>
        </w:rPr>
      </w:pPr>
    </w:p>
    <w:p w:rsidR="008C1B23" w:rsidRPr="005C0B7E" w:rsidRDefault="00FA74E8" w:rsidP="004532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0B7E">
        <w:rPr>
          <w:rFonts w:ascii="Times New Roman" w:hAnsi="Times New Roman" w:cs="Times New Roman"/>
          <w:bCs/>
        </w:rPr>
        <w:t xml:space="preserve">Наименование и местонахождение потенциального поставщика: </w:t>
      </w:r>
      <w:r w:rsidR="000162EE" w:rsidRPr="005C0B7E">
        <w:rPr>
          <w:rFonts w:ascii="Times New Roman" w:eastAsia="Times New Roman" w:hAnsi="Times New Roman" w:cs="Times New Roman"/>
        </w:rPr>
        <w:t xml:space="preserve">  </w:t>
      </w:r>
      <w:r w:rsidR="00834669" w:rsidRPr="005C0B7E">
        <w:rPr>
          <w:rFonts w:ascii="Times New Roman" w:eastAsia="Times New Roman" w:hAnsi="Times New Roman" w:cs="Times New Roman"/>
        </w:rPr>
        <w:t xml:space="preserve">ТОО </w:t>
      </w:r>
      <w:r w:rsidR="000162EE" w:rsidRPr="005C0B7E">
        <w:rPr>
          <w:rFonts w:ascii="Times New Roman" w:eastAsia="Times New Roman" w:hAnsi="Times New Roman" w:cs="Times New Roman"/>
        </w:rPr>
        <w:t xml:space="preserve"> «</w:t>
      </w:r>
      <w:r w:rsidR="00132933" w:rsidRPr="005C0B7E">
        <w:rPr>
          <w:rFonts w:ascii="Times New Roman" w:eastAsia="Times New Roman" w:hAnsi="Times New Roman" w:cs="Times New Roman"/>
          <w:lang w:val="en-US"/>
        </w:rPr>
        <w:t>OPTONIC</w:t>
      </w:r>
      <w:r w:rsidR="000162EE" w:rsidRPr="005C0B7E">
        <w:rPr>
          <w:rFonts w:ascii="Times New Roman" w:eastAsia="Times New Roman" w:hAnsi="Times New Roman" w:cs="Times New Roman"/>
        </w:rPr>
        <w:t xml:space="preserve">», </w:t>
      </w:r>
      <w:r w:rsidR="00132933" w:rsidRPr="005C0B7E">
        <w:rPr>
          <w:rFonts w:ascii="Times New Roman" w:eastAsia="Times New Roman" w:hAnsi="Times New Roman" w:cs="Times New Roman"/>
        </w:rPr>
        <w:t xml:space="preserve">010000, г. Астана, ул. </w:t>
      </w:r>
      <w:proofErr w:type="spellStart"/>
      <w:r w:rsidR="00132933" w:rsidRPr="005C0B7E">
        <w:rPr>
          <w:rFonts w:ascii="Times New Roman" w:eastAsia="Times New Roman" w:hAnsi="Times New Roman" w:cs="Times New Roman"/>
        </w:rPr>
        <w:t>Керей</w:t>
      </w:r>
      <w:proofErr w:type="spellEnd"/>
      <w:r w:rsidR="00132933" w:rsidRPr="005C0B7E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132933" w:rsidRPr="005C0B7E">
        <w:rPr>
          <w:rFonts w:ascii="Times New Roman" w:eastAsia="Times New Roman" w:hAnsi="Times New Roman" w:cs="Times New Roman"/>
        </w:rPr>
        <w:t>Жанибек</w:t>
      </w:r>
      <w:proofErr w:type="spellEnd"/>
      <w:r w:rsidR="00132933" w:rsidRPr="005C0B7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32933" w:rsidRPr="005C0B7E">
        <w:rPr>
          <w:rFonts w:ascii="Times New Roman" w:eastAsia="Times New Roman" w:hAnsi="Times New Roman" w:cs="Times New Roman"/>
        </w:rPr>
        <w:t>Хандар</w:t>
      </w:r>
      <w:proofErr w:type="spellEnd"/>
      <w:r w:rsidR="00132933" w:rsidRPr="005C0B7E">
        <w:rPr>
          <w:rFonts w:ascii="Times New Roman" w:eastAsia="Times New Roman" w:hAnsi="Times New Roman" w:cs="Times New Roman"/>
        </w:rPr>
        <w:t>, д.5, н.п. 47</w:t>
      </w:r>
    </w:p>
    <w:p w:rsidR="00712BA0" w:rsidRPr="005C0B7E" w:rsidRDefault="00FE7259" w:rsidP="00712BA0">
      <w:pPr>
        <w:pStyle w:val="a9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C0B7E">
        <w:rPr>
          <w:rFonts w:ascii="Times New Roman" w:hAnsi="Times New Roman" w:cs="Times New Roman"/>
          <w:bCs/>
        </w:rPr>
        <w:t xml:space="preserve"> Внести соответ</w:t>
      </w:r>
      <w:r w:rsidR="0026071C" w:rsidRPr="005C0B7E">
        <w:rPr>
          <w:rFonts w:ascii="Times New Roman" w:hAnsi="Times New Roman" w:cs="Times New Roman"/>
          <w:bCs/>
        </w:rPr>
        <w:t>с</w:t>
      </w:r>
      <w:r w:rsidR="0045327A" w:rsidRPr="005C0B7E">
        <w:rPr>
          <w:rFonts w:ascii="Times New Roman" w:hAnsi="Times New Roman" w:cs="Times New Roman"/>
          <w:bCs/>
        </w:rPr>
        <w:t>т</w:t>
      </w:r>
      <w:r w:rsidR="007A0E4F" w:rsidRPr="005C0B7E">
        <w:rPr>
          <w:rFonts w:ascii="Times New Roman" w:hAnsi="Times New Roman" w:cs="Times New Roman"/>
          <w:bCs/>
        </w:rPr>
        <w:t xml:space="preserve">вующее изменение в договор № </w:t>
      </w:r>
      <w:r w:rsidR="00AB6196" w:rsidRPr="005C0B7E">
        <w:rPr>
          <w:rFonts w:ascii="Times New Roman" w:hAnsi="Times New Roman" w:cs="Times New Roman"/>
          <w:bCs/>
        </w:rPr>
        <w:t>80</w:t>
      </w:r>
      <w:r w:rsidR="007A0E4F" w:rsidRPr="005C0B7E">
        <w:rPr>
          <w:rFonts w:ascii="Times New Roman" w:hAnsi="Times New Roman" w:cs="Times New Roman"/>
          <w:bCs/>
        </w:rPr>
        <w:t xml:space="preserve"> от </w:t>
      </w:r>
      <w:r w:rsidR="00AB6196" w:rsidRPr="005C0B7E">
        <w:rPr>
          <w:rFonts w:ascii="Times New Roman" w:hAnsi="Times New Roman" w:cs="Times New Roman"/>
          <w:bCs/>
        </w:rPr>
        <w:t>29</w:t>
      </w:r>
      <w:r w:rsidR="00174195" w:rsidRPr="005C0B7E">
        <w:rPr>
          <w:rFonts w:ascii="Times New Roman" w:hAnsi="Times New Roman" w:cs="Times New Roman"/>
          <w:bCs/>
        </w:rPr>
        <w:t>.03</w:t>
      </w:r>
      <w:r w:rsidRPr="005C0B7E">
        <w:rPr>
          <w:rFonts w:ascii="Times New Roman" w:hAnsi="Times New Roman" w:cs="Times New Roman"/>
          <w:bCs/>
        </w:rPr>
        <w:t xml:space="preserve">.2022г.,  в соответствии  </w:t>
      </w:r>
      <w:r w:rsidR="001A623A" w:rsidRPr="005C0B7E">
        <w:rPr>
          <w:rFonts w:ascii="Times New Roman" w:hAnsi="Times New Roman" w:cs="Times New Roman"/>
          <w:bCs/>
        </w:rPr>
        <w:t xml:space="preserve">пп.4 п. 144. </w:t>
      </w:r>
      <w:r w:rsidRPr="005C0B7E">
        <w:rPr>
          <w:rFonts w:ascii="Times New Roman" w:hAnsi="Times New Roman" w:cs="Times New Roman"/>
          <w:bCs/>
        </w:rPr>
        <w:t>Глава 11</w:t>
      </w:r>
      <w:r w:rsidR="001A623A" w:rsidRPr="005C0B7E">
        <w:rPr>
          <w:rFonts w:ascii="Times New Roman" w:hAnsi="Times New Roman" w:cs="Times New Roman"/>
          <w:bCs/>
        </w:rPr>
        <w:t xml:space="preserve"> </w:t>
      </w:r>
      <w:r w:rsidRPr="005C0B7E">
        <w:rPr>
          <w:rFonts w:ascii="Times New Roman" w:hAnsi="Times New Roman" w:cs="Times New Roman"/>
          <w:bCs/>
        </w:rPr>
        <w:t xml:space="preserve"> настоящих Правил. </w:t>
      </w:r>
      <w:r w:rsidRPr="005C0B7E">
        <w:rPr>
          <w:rFonts w:ascii="Times New Roman" w:hAnsi="Times New Roman" w:cs="Times New Roman"/>
        </w:rPr>
        <w:t xml:space="preserve"> </w:t>
      </w:r>
    </w:p>
    <w:p w:rsidR="007A0E4F" w:rsidRPr="005C0B7E" w:rsidRDefault="007A0E4F" w:rsidP="00712BA0">
      <w:pPr>
        <w:spacing w:after="0"/>
        <w:rPr>
          <w:rFonts w:ascii="Times New Roman" w:hAnsi="Times New Roman" w:cs="Times New Roman"/>
          <w:lang w:val="kk-KZ"/>
        </w:rPr>
      </w:pPr>
    </w:p>
    <w:p w:rsidR="00FA74E8" w:rsidRPr="005C0B7E" w:rsidRDefault="005168D6" w:rsidP="00712BA0">
      <w:pPr>
        <w:spacing w:after="0"/>
        <w:rPr>
          <w:rFonts w:ascii="Times New Roman" w:hAnsi="Times New Roman" w:cs="Times New Roman"/>
          <w:lang w:val="kk-KZ"/>
        </w:rPr>
      </w:pPr>
      <w:r w:rsidRPr="005C0B7E">
        <w:rPr>
          <w:rFonts w:ascii="Times New Roman" w:hAnsi="Times New Roman" w:cs="Times New Roman"/>
          <w:lang w:val="kk-KZ"/>
        </w:rPr>
        <w:t xml:space="preserve">Директор </w:t>
      </w:r>
    </w:p>
    <w:p w:rsidR="0045327A" w:rsidRPr="005C0B7E" w:rsidRDefault="00FA74E8" w:rsidP="00FA74E8">
      <w:pPr>
        <w:spacing w:after="0"/>
        <w:rPr>
          <w:rFonts w:ascii="Times New Roman" w:hAnsi="Times New Roman" w:cs="Times New Roman"/>
          <w:lang w:val="kk-KZ"/>
        </w:rPr>
      </w:pPr>
      <w:r w:rsidRPr="005C0B7E">
        <w:rPr>
          <w:rFonts w:ascii="Times New Roman" w:hAnsi="Times New Roman" w:cs="Times New Roman"/>
          <w:lang w:val="kk-KZ"/>
        </w:rPr>
        <w:t xml:space="preserve">                                                            </w:t>
      </w:r>
    </w:p>
    <w:p w:rsidR="00A40B63" w:rsidRPr="005C0B7E" w:rsidRDefault="00FE7259" w:rsidP="00FA74E8">
      <w:pPr>
        <w:spacing w:after="0"/>
        <w:rPr>
          <w:rFonts w:ascii="Times New Roman" w:hAnsi="Times New Roman" w:cs="Times New Roman"/>
          <w:lang w:val="kk-KZ"/>
        </w:rPr>
      </w:pPr>
      <w:r w:rsidRPr="005C0B7E">
        <w:rPr>
          <w:rFonts w:ascii="Times New Roman" w:hAnsi="Times New Roman" w:cs="Times New Roman"/>
          <w:lang w:val="kk-KZ"/>
        </w:rPr>
        <w:t xml:space="preserve"> </w:t>
      </w:r>
      <w:r w:rsidR="00FA74E8" w:rsidRPr="005C0B7E">
        <w:rPr>
          <w:rFonts w:ascii="Times New Roman" w:hAnsi="Times New Roman" w:cs="Times New Roman"/>
          <w:lang w:val="kk-KZ"/>
        </w:rPr>
        <w:t xml:space="preserve">ГКП «Областной центр крови» на ПХВ  </w:t>
      </w:r>
      <w:r w:rsidR="00712BA0" w:rsidRPr="005C0B7E">
        <w:rPr>
          <w:rFonts w:ascii="Times New Roman" w:hAnsi="Times New Roman" w:cs="Times New Roman"/>
          <w:lang w:val="kk-KZ"/>
        </w:rPr>
        <w:t xml:space="preserve">                                      </w:t>
      </w:r>
      <w:r w:rsidR="0045327A" w:rsidRPr="005C0B7E"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</w:t>
      </w:r>
      <w:r w:rsidR="00712BA0" w:rsidRPr="005C0B7E">
        <w:rPr>
          <w:rFonts w:ascii="Times New Roman" w:hAnsi="Times New Roman" w:cs="Times New Roman"/>
          <w:lang w:val="kk-KZ"/>
        </w:rPr>
        <w:t xml:space="preserve">           </w:t>
      </w:r>
      <w:r w:rsidR="005168D6" w:rsidRPr="005C0B7E">
        <w:rPr>
          <w:rFonts w:ascii="Times New Roman" w:hAnsi="Times New Roman" w:cs="Times New Roman"/>
          <w:lang w:val="kk-KZ"/>
        </w:rPr>
        <w:t>Неталина Г.Ж.</w:t>
      </w:r>
      <w:r w:rsidR="00437E65" w:rsidRPr="005C0B7E">
        <w:rPr>
          <w:rFonts w:ascii="Times New Roman" w:hAnsi="Times New Roman" w:cs="Times New Roman"/>
          <w:lang w:val="kk-KZ"/>
        </w:rPr>
        <w:br/>
      </w:r>
    </w:p>
    <w:sectPr w:rsidR="00A40B63" w:rsidRPr="005C0B7E" w:rsidSect="00B154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01A"/>
    <w:multiLevelType w:val="hybridMultilevel"/>
    <w:tmpl w:val="CCE2B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8A8"/>
    <w:multiLevelType w:val="hybridMultilevel"/>
    <w:tmpl w:val="2886F82E"/>
    <w:lvl w:ilvl="0" w:tplc="2A5208E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BF3634"/>
    <w:multiLevelType w:val="hybridMultilevel"/>
    <w:tmpl w:val="907EC9FE"/>
    <w:lvl w:ilvl="0" w:tplc="BFBC15B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D72CE"/>
    <w:multiLevelType w:val="hybridMultilevel"/>
    <w:tmpl w:val="1FAC8832"/>
    <w:lvl w:ilvl="0" w:tplc="4D8A0F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16BF3"/>
    <w:multiLevelType w:val="hybridMultilevel"/>
    <w:tmpl w:val="BDD07A62"/>
    <w:lvl w:ilvl="0" w:tplc="6B3A1C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8A6"/>
    <w:multiLevelType w:val="hybridMultilevel"/>
    <w:tmpl w:val="D07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2BA0"/>
    <w:rsid w:val="00001BDE"/>
    <w:rsid w:val="000120EA"/>
    <w:rsid w:val="000162EE"/>
    <w:rsid w:val="00045375"/>
    <w:rsid w:val="00080A35"/>
    <w:rsid w:val="00083169"/>
    <w:rsid w:val="00083973"/>
    <w:rsid w:val="00094CCA"/>
    <w:rsid w:val="00095F51"/>
    <w:rsid w:val="000A0F28"/>
    <w:rsid w:val="000A3148"/>
    <w:rsid w:val="00110B4D"/>
    <w:rsid w:val="0012382D"/>
    <w:rsid w:val="00132933"/>
    <w:rsid w:val="00161061"/>
    <w:rsid w:val="00174195"/>
    <w:rsid w:val="00175120"/>
    <w:rsid w:val="001760A0"/>
    <w:rsid w:val="001A32D1"/>
    <w:rsid w:val="001A623A"/>
    <w:rsid w:val="001C4D8E"/>
    <w:rsid w:val="001F2DEE"/>
    <w:rsid w:val="001F453F"/>
    <w:rsid w:val="001F6DD5"/>
    <w:rsid w:val="00215C08"/>
    <w:rsid w:val="002307D7"/>
    <w:rsid w:val="002352A5"/>
    <w:rsid w:val="0025401D"/>
    <w:rsid w:val="0026071C"/>
    <w:rsid w:val="002950DC"/>
    <w:rsid w:val="002A13A9"/>
    <w:rsid w:val="002A5F86"/>
    <w:rsid w:val="002C00C1"/>
    <w:rsid w:val="002D762C"/>
    <w:rsid w:val="00311BAC"/>
    <w:rsid w:val="003168A5"/>
    <w:rsid w:val="00316A85"/>
    <w:rsid w:val="00317E73"/>
    <w:rsid w:val="00320585"/>
    <w:rsid w:val="003B119C"/>
    <w:rsid w:val="003B2149"/>
    <w:rsid w:val="003E6582"/>
    <w:rsid w:val="003E7910"/>
    <w:rsid w:val="003F705C"/>
    <w:rsid w:val="00407DF8"/>
    <w:rsid w:val="00427031"/>
    <w:rsid w:val="004372C9"/>
    <w:rsid w:val="00437E65"/>
    <w:rsid w:val="00450427"/>
    <w:rsid w:val="0045327A"/>
    <w:rsid w:val="00456B6D"/>
    <w:rsid w:val="0048348A"/>
    <w:rsid w:val="004968B5"/>
    <w:rsid w:val="004A2346"/>
    <w:rsid w:val="004A4348"/>
    <w:rsid w:val="004B1743"/>
    <w:rsid w:val="004B5654"/>
    <w:rsid w:val="004B5874"/>
    <w:rsid w:val="004B6870"/>
    <w:rsid w:val="004F71CB"/>
    <w:rsid w:val="005168D6"/>
    <w:rsid w:val="005221C6"/>
    <w:rsid w:val="00564BED"/>
    <w:rsid w:val="00565F12"/>
    <w:rsid w:val="00577DB4"/>
    <w:rsid w:val="0059364F"/>
    <w:rsid w:val="00593F2F"/>
    <w:rsid w:val="005962F8"/>
    <w:rsid w:val="005A5462"/>
    <w:rsid w:val="005B49D8"/>
    <w:rsid w:val="005C0B7E"/>
    <w:rsid w:val="005C5809"/>
    <w:rsid w:val="005C6C6A"/>
    <w:rsid w:val="005D20F4"/>
    <w:rsid w:val="0064763E"/>
    <w:rsid w:val="00691273"/>
    <w:rsid w:val="006B4991"/>
    <w:rsid w:val="006E434B"/>
    <w:rsid w:val="006E630D"/>
    <w:rsid w:val="006F4E9E"/>
    <w:rsid w:val="00702FAC"/>
    <w:rsid w:val="00712BA0"/>
    <w:rsid w:val="00794A6E"/>
    <w:rsid w:val="007A0E4F"/>
    <w:rsid w:val="007D708D"/>
    <w:rsid w:val="007E6CD0"/>
    <w:rsid w:val="00834669"/>
    <w:rsid w:val="0084429B"/>
    <w:rsid w:val="0085062B"/>
    <w:rsid w:val="00852162"/>
    <w:rsid w:val="00891308"/>
    <w:rsid w:val="008A4382"/>
    <w:rsid w:val="008B263B"/>
    <w:rsid w:val="008C1B23"/>
    <w:rsid w:val="008C2BB7"/>
    <w:rsid w:val="008F3FBD"/>
    <w:rsid w:val="009028F4"/>
    <w:rsid w:val="00921742"/>
    <w:rsid w:val="009237C6"/>
    <w:rsid w:val="00923E5A"/>
    <w:rsid w:val="00925337"/>
    <w:rsid w:val="00984BB3"/>
    <w:rsid w:val="0099477F"/>
    <w:rsid w:val="009A5FD8"/>
    <w:rsid w:val="00A40B63"/>
    <w:rsid w:val="00A5605C"/>
    <w:rsid w:val="00A746FA"/>
    <w:rsid w:val="00AB6196"/>
    <w:rsid w:val="00B02667"/>
    <w:rsid w:val="00B154CD"/>
    <w:rsid w:val="00B374E3"/>
    <w:rsid w:val="00B53C3E"/>
    <w:rsid w:val="00B5650C"/>
    <w:rsid w:val="00B75868"/>
    <w:rsid w:val="00B90A6B"/>
    <w:rsid w:val="00BA6A18"/>
    <w:rsid w:val="00BC5E7A"/>
    <w:rsid w:val="00BE5AFC"/>
    <w:rsid w:val="00BF699F"/>
    <w:rsid w:val="00C414C3"/>
    <w:rsid w:val="00C56A6B"/>
    <w:rsid w:val="00C61DE4"/>
    <w:rsid w:val="00C65BDA"/>
    <w:rsid w:val="00CE0E5B"/>
    <w:rsid w:val="00CE1160"/>
    <w:rsid w:val="00D7563E"/>
    <w:rsid w:val="00DF6AC1"/>
    <w:rsid w:val="00E01286"/>
    <w:rsid w:val="00E031A4"/>
    <w:rsid w:val="00E13E5B"/>
    <w:rsid w:val="00E31AB2"/>
    <w:rsid w:val="00E4691B"/>
    <w:rsid w:val="00E47FEA"/>
    <w:rsid w:val="00E70000"/>
    <w:rsid w:val="00E746E0"/>
    <w:rsid w:val="00E81D3E"/>
    <w:rsid w:val="00EB15F2"/>
    <w:rsid w:val="00EB7AFC"/>
    <w:rsid w:val="00EF2412"/>
    <w:rsid w:val="00F33378"/>
    <w:rsid w:val="00F706C6"/>
    <w:rsid w:val="00F766A5"/>
    <w:rsid w:val="00F8375D"/>
    <w:rsid w:val="00F9307D"/>
    <w:rsid w:val="00FA2F91"/>
    <w:rsid w:val="00FA74E8"/>
    <w:rsid w:val="00FD3FB9"/>
    <w:rsid w:val="00FD59F4"/>
    <w:rsid w:val="00FD7BEF"/>
    <w:rsid w:val="00FE4636"/>
    <w:rsid w:val="00FE7259"/>
    <w:rsid w:val="00FF1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E4691B"/>
    <w:pPr>
      <w:ind w:left="720"/>
      <w:contextualSpacing/>
    </w:pPr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B90A6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1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1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A0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qFormat/>
    <w:rsid w:val="00712B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429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List Paragraph"/>
    <w:basedOn w:val="a"/>
    <w:uiPriority w:val="34"/>
    <w:qFormat/>
    <w:rsid w:val="00E4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DB54-16B6-4B8B-88D0-1BA76FCB9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</dc:creator>
  <cp:lastModifiedBy>Aigyl</cp:lastModifiedBy>
  <cp:revision>14</cp:revision>
  <cp:lastPrinted>2022-12-08T09:53:00Z</cp:lastPrinted>
  <dcterms:created xsi:type="dcterms:W3CDTF">2022-10-10T11:38:00Z</dcterms:created>
  <dcterms:modified xsi:type="dcterms:W3CDTF">2022-12-08T10:07:00Z</dcterms:modified>
</cp:coreProperties>
</file>