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A0" w:rsidRPr="003012ED" w:rsidRDefault="00712BA0" w:rsidP="00712BA0">
      <w:pPr>
        <w:pStyle w:val="Default"/>
        <w:rPr>
          <w:sz w:val="20"/>
          <w:szCs w:val="20"/>
        </w:rPr>
      </w:pPr>
      <w:r w:rsidRPr="003012ED">
        <w:rPr>
          <w:b/>
          <w:bCs/>
          <w:sz w:val="20"/>
          <w:szCs w:val="20"/>
        </w:rPr>
        <w:t xml:space="preserve">1. ЗАКАЗЧИК/ОРГАНИЗАТОР:                                     ГКП «Областной центр крови» </w:t>
      </w:r>
      <w:r>
        <w:rPr>
          <w:b/>
          <w:bCs/>
          <w:sz w:val="20"/>
          <w:szCs w:val="20"/>
        </w:rPr>
        <w:t>на ПХВ</w:t>
      </w:r>
    </w:p>
    <w:p w:rsidR="00712BA0" w:rsidRPr="003012ED" w:rsidRDefault="001273F5" w:rsidP="001273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712BA0" w:rsidRPr="003012ED">
        <w:rPr>
          <w:sz w:val="20"/>
          <w:szCs w:val="20"/>
        </w:rPr>
        <w:t xml:space="preserve">г. </w:t>
      </w:r>
      <w:proofErr w:type="spellStart"/>
      <w:r w:rsidR="00712BA0" w:rsidRPr="003012ED">
        <w:rPr>
          <w:sz w:val="20"/>
          <w:szCs w:val="20"/>
        </w:rPr>
        <w:t>Актобе</w:t>
      </w:r>
      <w:proofErr w:type="spellEnd"/>
      <w:r w:rsidR="00712BA0" w:rsidRPr="003012ED">
        <w:rPr>
          <w:sz w:val="20"/>
          <w:szCs w:val="20"/>
        </w:rPr>
        <w:t xml:space="preserve">, ул. </w:t>
      </w:r>
      <w:proofErr w:type="spellStart"/>
      <w:r w:rsidR="00712BA0" w:rsidRPr="003012ED">
        <w:rPr>
          <w:sz w:val="20"/>
          <w:szCs w:val="20"/>
        </w:rPr>
        <w:t>Бр</w:t>
      </w:r>
      <w:proofErr w:type="gramStart"/>
      <w:r w:rsidR="00712BA0" w:rsidRPr="003012ED">
        <w:rPr>
          <w:sz w:val="20"/>
          <w:szCs w:val="20"/>
        </w:rPr>
        <w:t>.Ж</w:t>
      </w:r>
      <w:proofErr w:type="gramEnd"/>
      <w:r w:rsidR="00712BA0" w:rsidRPr="003012ED">
        <w:rPr>
          <w:sz w:val="20"/>
          <w:szCs w:val="20"/>
        </w:rPr>
        <w:t>убановых</w:t>
      </w:r>
      <w:proofErr w:type="spellEnd"/>
      <w:r w:rsidR="00712BA0" w:rsidRPr="003012ED">
        <w:rPr>
          <w:sz w:val="20"/>
          <w:szCs w:val="20"/>
        </w:rPr>
        <w:t xml:space="preserve"> 253 </w:t>
      </w:r>
    </w:p>
    <w:p w:rsidR="00712BA0" w:rsidRPr="005168D6" w:rsidRDefault="00712BA0" w:rsidP="00712BA0">
      <w:pPr>
        <w:pStyle w:val="Default"/>
        <w:rPr>
          <w:b/>
          <w:sz w:val="20"/>
          <w:szCs w:val="20"/>
        </w:rPr>
      </w:pPr>
      <w:r w:rsidRPr="003012ED">
        <w:rPr>
          <w:sz w:val="20"/>
          <w:szCs w:val="20"/>
        </w:rPr>
        <w:t xml:space="preserve">Ф.И.О. уполномоченного представителя       </w:t>
      </w:r>
      <w:r w:rsidR="00B90A6B" w:rsidRPr="00B90A6B">
        <w:rPr>
          <w:sz w:val="20"/>
          <w:szCs w:val="20"/>
        </w:rPr>
        <w:t xml:space="preserve">                   </w:t>
      </w:r>
      <w:r w:rsidR="005168D6">
        <w:rPr>
          <w:b/>
          <w:bCs/>
          <w:sz w:val="20"/>
          <w:szCs w:val="20"/>
        </w:rPr>
        <w:t xml:space="preserve">Директор </w:t>
      </w:r>
      <w:proofErr w:type="spellStart"/>
      <w:r w:rsidR="005168D6">
        <w:rPr>
          <w:b/>
          <w:bCs/>
          <w:sz w:val="20"/>
          <w:szCs w:val="20"/>
        </w:rPr>
        <w:t>Неталина</w:t>
      </w:r>
      <w:proofErr w:type="spellEnd"/>
      <w:r w:rsidR="005168D6">
        <w:rPr>
          <w:b/>
          <w:bCs/>
          <w:sz w:val="20"/>
          <w:szCs w:val="20"/>
        </w:rPr>
        <w:t xml:space="preserve"> Г.Ж.</w:t>
      </w:r>
    </w:p>
    <w:p w:rsidR="00712BA0" w:rsidRDefault="00712BA0" w:rsidP="00E4691B">
      <w:pPr>
        <w:pStyle w:val="Default"/>
        <w:jc w:val="center"/>
        <w:rPr>
          <w:sz w:val="20"/>
          <w:szCs w:val="20"/>
        </w:rPr>
      </w:pPr>
    </w:p>
    <w:p w:rsidR="00B374E3" w:rsidRDefault="00B374E3" w:rsidP="00E4691B">
      <w:pPr>
        <w:pStyle w:val="Default"/>
        <w:jc w:val="center"/>
        <w:rPr>
          <w:b/>
          <w:sz w:val="20"/>
          <w:szCs w:val="20"/>
        </w:rPr>
      </w:pPr>
    </w:p>
    <w:p w:rsidR="00E4691B" w:rsidRPr="00790894" w:rsidRDefault="00E4691B" w:rsidP="00E4691B">
      <w:pPr>
        <w:pStyle w:val="Default"/>
        <w:jc w:val="center"/>
        <w:rPr>
          <w:b/>
        </w:rPr>
      </w:pPr>
      <w:r w:rsidRPr="00790894">
        <w:rPr>
          <w:b/>
        </w:rPr>
        <w:t>Протокол об итогах  закупок способом из одного источника</w:t>
      </w:r>
    </w:p>
    <w:p w:rsidR="00E4691B" w:rsidRPr="003012ED" w:rsidRDefault="00E4691B" w:rsidP="00E4691B">
      <w:pPr>
        <w:pStyle w:val="Default"/>
        <w:jc w:val="center"/>
        <w:rPr>
          <w:sz w:val="20"/>
          <w:szCs w:val="20"/>
        </w:rPr>
      </w:pPr>
    </w:p>
    <w:p w:rsidR="00E4691B" w:rsidRPr="00790894" w:rsidRDefault="00E4691B" w:rsidP="001273F5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894">
        <w:rPr>
          <w:rFonts w:ascii="Times New Roman" w:hAnsi="Times New Roman" w:cs="Times New Roman"/>
          <w:bCs/>
          <w:sz w:val="24"/>
          <w:szCs w:val="24"/>
        </w:rPr>
        <w:t xml:space="preserve">ГКП «Областной центр крови» на ПХВ , </w:t>
      </w:r>
      <w:proofErr w:type="spellStart"/>
      <w:r w:rsidRPr="00790894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790894">
        <w:rPr>
          <w:rFonts w:ascii="Times New Roman" w:hAnsi="Times New Roman" w:cs="Times New Roman"/>
          <w:bCs/>
          <w:sz w:val="24"/>
          <w:szCs w:val="24"/>
        </w:rPr>
        <w:t>.А</w:t>
      </w:r>
      <w:proofErr w:type="gramEnd"/>
      <w:r w:rsidRPr="00790894">
        <w:rPr>
          <w:rFonts w:ascii="Times New Roman" w:hAnsi="Times New Roman" w:cs="Times New Roman"/>
          <w:bCs/>
          <w:sz w:val="24"/>
          <w:szCs w:val="24"/>
        </w:rPr>
        <w:t>ктобе</w:t>
      </w:r>
      <w:proofErr w:type="spellEnd"/>
      <w:r w:rsidRPr="007908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90894">
        <w:rPr>
          <w:rFonts w:ascii="Times New Roman" w:hAnsi="Times New Roman" w:cs="Times New Roman"/>
          <w:bCs/>
          <w:sz w:val="24"/>
          <w:szCs w:val="24"/>
        </w:rPr>
        <w:t>ул.:</w:t>
      </w:r>
      <w:r w:rsidR="006E434B" w:rsidRPr="00790894">
        <w:rPr>
          <w:rFonts w:ascii="Times New Roman" w:hAnsi="Times New Roman" w:cs="Times New Roman"/>
          <w:bCs/>
          <w:sz w:val="24"/>
          <w:szCs w:val="24"/>
        </w:rPr>
        <w:t>Бр.Жубановых</w:t>
      </w:r>
      <w:proofErr w:type="spellEnd"/>
      <w:r w:rsidR="006E434B" w:rsidRPr="00790894">
        <w:rPr>
          <w:rFonts w:ascii="Times New Roman" w:hAnsi="Times New Roman" w:cs="Times New Roman"/>
          <w:bCs/>
          <w:sz w:val="24"/>
          <w:szCs w:val="24"/>
        </w:rPr>
        <w:t xml:space="preserve">, 253, на основании </w:t>
      </w:r>
      <w:r w:rsidR="00B154CD" w:rsidRPr="00790894">
        <w:rPr>
          <w:rFonts w:ascii="Times New Roman" w:hAnsi="Times New Roman" w:cs="Times New Roman"/>
          <w:bCs/>
          <w:sz w:val="24"/>
          <w:szCs w:val="24"/>
        </w:rPr>
        <w:t>«</w:t>
      </w:r>
      <w:r w:rsidR="00FA2F91" w:rsidRPr="00790894">
        <w:rPr>
          <w:rFonts w:ascii="Times New Roman" w:hAnsi="Times New Roman" w:cs="Times New Roman"/>
          <w:bCs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790894">
        <w:rPr>
          <w:rFonts w:ascii="Times New Roman" w:hAnsi="Times New Roman" w:cs="Times New Roman"/>
          <w:bCs/>
          <w:sz w:val="24"/>
          <w:szCs w:val="24"/>
        </w:rPr>
        <w:t>»,</w:t>
      </w:r>
      <w:r w:rsidR="006E434B" w:rsidRPr="00790894">
        <w:rPr>
          <w:rFonts w:ascii="Times New Roman" w:hAnsi="Times New Roman" w:cs="Times New Roman"/>
          <w:bCs/>
          <w:sz w:val="24"/>
          <w:szCs w:val="24"/>
        </w:rPr>
        <w:t xml:space="preserve"> согласно Постановлению  Правительства РК от 04 июня 2021 года №375</w:t>
      </w:r>
      <w:r w:rsidR="00B90A6B" w:rsidRPr="0079089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90A6B" w:rsidRPr="00790894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B90A6B" w:rsidRPr="0079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071C" w:rsidRPr="00790894">
        <w:rPr>
          <w:rFonts w:ascii="Times New Roman" w:hAnsi="Times New Roman" w:cs="Times New Roman"/>
          <w:bCs/>
          <w:sz w:val="24"/>
          <w:szCs w:val="24"/>
        </w:rPr>
        <w:t xml:space="preserve">изменениями  от 08.09.2022г. </w:t>
      </w:r>
      <w:r w:rsidR="00B90A6B" w:rsidRPr="00790894">
        <w:rPr>
          <w:rFonts w:ascii="Times New Roman" w:hAnsi="Times New Roman" w:cs="Times New Roman"/>
          <w:bCs/>
          <w:sz w:val="24"/>
          <w:szCs w:val="24"/>
        </w:rPr>
        <w:t>№667  Постановлением Правительства  Республики Казахстан</w:t>
      </w:r>
      <w:r w:rsidR="00790894">
        <w:rPr>
          <w:rFonts w:ascii="Times New Roman" w:hAnsi="Times New Roman" w:cs="Times New Roman"/>
          <w:bCs/>
          <w:sz w:val="24"/>
          <w:szCs w:val="24"/>
        </w:rPr>
        <w:t xml:space="preserve">, далее по тексту - </w:t>
      </w:r>
      <w:r w:rsidR="00997F6B" w:rsidRPr="00790894">
        <w:rPr>
          <w:rFonts w:ascii="Times New Roman" w:hAnsi="Times New Roman" w:cs="Times New Roman"/>
          <w:bCs/>
          <w:sz w:val="24"/>
          <w:szCs w:val="24"/>
        </w:rPr>
        <w:t>Правила</w:t>
      </w:r>
      <w:r w:rsidR="00B90A6B" w:rsidRPr="00790894">
        <w:rPr>
          <w:rFonts w:ascii="Times New Roman" w:hAnsi="Times New Roman" w:cs="Times New Roman"/>
          <w:bCs/>
          <w:sz w:val="24"/>
          <w:szCs w:val="24"/>
        </w:rPr>
        <w:t>)</w:t>
      </w:r>
      <w:r w:rsidR="006E434B" w:rsidRPr="00790894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790894">
        <w:rPr>
          <w:rFonts w:ascii="Times New Roman" w:hAnsi="Times New Roman" w:cs="Times New Roman"/>
          <w:bCs/>
          <w:sz w:val="24"/>
          <w:szCs w:val="24"/>
        </w:rPr>
        <w:t>провел закупки способом из одного источника</w:t>
      </w:r>
      <w:r w:rsidR="006E434B" w:rsidRPr="00790894">
        <w:rPr>
          <w:rFonts w:ascii="Times New Roman" w:hAnsi="Times New Roman" w:cs="Times New Roman"/>
          <w:bCs/>
          <w:sz w:val="24"/>
          <w:szCs w:val="24"/>
        </w:rPr>
        <w:t>.</w:t>
      </w:r>
    </w:p>
    <w:p w:rsidR="00E4691B" w:rsidRPr="00790894" w:rsidRDefault="00E4691B" w:rsidP="001273F5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894">
        <w:rPr>
          <w:rFonts w:ascii="Times New Roman" w:hAnsi="Times New Roman" w:cs="Times New Roman"/>
          <w:bCs/>
          <w:sz w:val="24"/>
          <w:szCs w:val="24"/>
        </w:rPr>
        <w:t>Обоснование применения способа:</w:t>
      </w:r>
    </w:p>
    <w:p w:rsidR="00997F6B" w:rsidRPr="00790894" w:rsidRDefault="00997F6B" w:rsidP="00997F6B">
      <w:pPr>
        <w:pStyle w:val="a9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90894">
        <w:rPr>
          <w:rFonts w:ascii="Times New Roman" w:hAnsi="Times New Roman" w:cs="Times New Roman"/>
          <w:sz w:val="24"/>
          <w:szCs w:val="24"/>
        </w:rPr>
        <w:t>пп.3 п. 144. Главы 11</w:t>
      </w:r>
      <w:r w:rsidRPr="0079089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79089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Правил</w:t>
      </w:r>
      <w:r w:rsidRPr="0079089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</w:t>
      </w:r>
      <w:r w:rsidRPr="00790894">
        <w:rPr>
          <w:rFonts w:ascii="Times New Roman" w:hAnsi="Times New Roman" w:cs="Times New Roman"/>
          <w:bCs/>
          <w:sz w:val="24"/>
          <w:szCs w:val="24"/>
        </w:rPr>
        <w:t>имеется потребность в осуществлении закупа лекарственных средств, медицинских изделий или фармацевтических услуг на период до подведения итогов тендера заказчиком, организатором закупок или единым дистрибьютором</w:t>
      </w:r>
      <w:r w:rsidRPr="00790894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712BA0" w:rsidRPr="00C42A9D" w:rsidRDefault="008C1B23" w:rsidP="00997F6B">
      <w:pPr>
        <w:pStyle w:val="a9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A9D">
        <w:rPr>
          <w:rFonts w:ascii="Times New Roman" w:hAnsi="Times New Roman" w:cs="Times New Roman"/>
          <w:b/>
          <w:bCs/>
          <w:sz w:val="24"/>
          <w:szCs w:val="24"/>
        </w:rPr>
        <w:t>Описание закупаемых товаров: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5821"/>
        <w:gridCol w:w="615"/>
        <w:gridCol w:w="699"/>
        <w:gridCol w:w="979"/>
        <w:gridCol w:w="980"/>
        <w:gridCol w:w="1263"/>
      </w:tblGrid>
      <w:tr w:rsidR="00183C4A" w:rsidRPr="00C6206E" w:rsidTr="00183C4A">
        <w:trPr>
          <w:trHeight w:val="1001"/>
        </w:trPr>
        <w:tc>
          <w:tcPr>
            <w:tcW w:w="700" w:type="dxa"/>
          </w:tcPr>
          <w:p w:rsidR="00183C4A" w:rsidRPr="00C6206E" w:rsidRDefault="00183C4A" w:rsidP="00796E3D">
            <w:pPr>
              <w:rPr>
                <w:b/>
                <w:bCs/>
              </w:rPr>
            </w:pPr>
            <w:proofErr w:type="spellStart"/>
            <w:proofErr w:type="gramStart"/>
            <w:r w:rsidRPr="00C6206E">
              <w:rPr>
                <w:b/>
                <w:bCs/>
              </w:rPr>
              <w:t>п</w:t>
            </w:r>
            <w:proofErr w:type="spellEnd"/>
            <w:proofErr w:type="gramEnd"/>
            <w:r w:rsidRPr="00C6206E">
              <w:rPr>
                <w:b/>
                <w:bCs/>
              </w:rPr>
              <w:t>/</w:t>
            </w:r>
            <w:proofErr w:type="spellStart"/>
            <w:r w:rsidRPr="00C6206E">
              <w:rPr>
                <w:b/>
                <w:bCs/>
              </w:rPr>
              <w:t>п</w:t>
            </w:r>
            <w:proofErr w:type="spellEnd"/>
          </w:p>
        </w:tc>
        <w:tc>
          <w:tcPr>
            <w:tcW w:w="5821" w:type="dxa"/>
          </w:tcPr>
          <w:p w:rsidR="00183C4A" w:rsidRPr="00C6206E" w:rsidRDefault="00183C4A" w:rsidP="00796E3D">
            <w:pPr>
              <w:rPr>
                <w:b/>
                <w:bCs/>
              </w:rPr>
            </w:pPr>
            <w:r w:rsidRPr="00C6206E">
              <w:rPr>
                <w:b/>
                <w:bCs/>
              </w:rPr>
              <w:t>Наименование товара</w:t>
            </w:r>
          </w:p>
        </w:tc>
        <w:tc>
          <w:tcPr>
            <w:tcW w:w="615" w:type="dxa"/>
          </w:tcPr>
          <w:p w:rsidR="00183C4A" w:rsidRPr="00C6206E" w:rsidRDefault="00183C4A" w:rsidP="00796E3D">
            <w:pPr>
              <w:rPr>
                <w:b/>
                <w:bCs/>
              </w:rPr>
            </w:pPr>
            <w:r w:rsidRPr="00C6206E">
              <w:rPr>
                <w:b/>
                <w:bCs/>
              </w:rPr>
              <w:t xml:space="preserve">Ед. </w:t>
            </w:r>
            <w:proofErr w:type="spellStart"/>
            <w:r w:rsidRPr="00C6206E">
              <w:rPr>
                <w:b/>
                <w:bCs/>
              </w:rPr>
              <w:t>изм</w:t>
            </w:r>
            <w:proofErr w:type="spellEnd"/>
          </w:p>
        </w:tc>
        <w:tc>
          <w:tcPr>
            <w:tcW w:w="699" w:type="dxa"/>
          </w:tcPr>
          <w:p w:rsidR="00183C4A" w:rsidRPr="00C6206E" w:rsidRDefault="00183C4A" w:rsidP="00796E3D">
            <w:pPr>
              <w:rPr>
                <w:b/>
                <w:bCs/>
              </w:rPr>
            </w:pPr>
            <w:r w:rsidRPr="00C6206E">
              <w:rPr>
                <w:b/>
                <w:bCs/>
              </w:rPr>
              <w:t>Кол-во</w:t>
            </w:r>
          </w:p>
        </w:tc>
        <w:tc>
          <w:tcPr>
            <w:tcW w:w="979" w:type="dxa"/>
          </w:tcPr>
          <w:p w:rsidR="00183C4A" w:rsidRPr="00C6206E" w:rsidRDefault="00183C4A" w:rsidP="00796E3D">
            <w:pPr>
              <w:rPr>
                <w:b/>
                <w:bCs/>
              </w:rPr>
            </w:pPr>
            <w:r w:rsidRPr="00C6206E">
              <w:rPr>
                <w:b/>
                <w:bCs/>
              </w:rPr>
              <w:t>Цена за ед.</w:t>
            </w:r>
          </w:p>
        </w:tc>
        <w:tc>
          <w:tcPr>
            <w:tcW w:w="980" w:type="dxa"/>
          </w:tcPr>
          <w:p w:rsidR="00183C4A" w:rsidRPr="00C6206E" w:rsidRDefault="00183C4A" w:rsidP="00796E3D">
            <w:pPr>
              <w:rPr>
                <w:b/>
                <w:bCs/>
              </w:rPr>
            </w:pPr>
            <w:r w:rsidRPr="00C6206E">
              <w:rPr>
                <w:b/>
                <w:bCs/>
              </w:rPr>
              <w:t>Сумма</w:t>
            </w:r>
          </w:p>
        </w:tc>
        <w:tc>
          <w:tcPr>
            <w:tcW w:w="1263" w:type="dxa"/>
          </w:tcPr>
          <w:p w:rsidR="00183C4A" w:rsidRPr="00C6206E" w:rsidRDefault="00183C4A" w:rsidP="00796E3D">
            <w:pPr>
              <w:rPr>
                <w:b/>
                <w:bCs/>
              </w:rPr>
            </w:pPr>
            <w:r w:rsidRPr="00C6206E">
              <w:rPr>
                <w:b/>
                <w:bCs/>
              </w:rPr>
              <w:t>Срок поставки</w:t>
            </w:r>
          </w:p>
        </w:tc>
      </w:tr>
      <w:tr w:rsidR="00183C4A" w:rsidRPr="00C6206E" w:rsidTr="00183C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C4A" w:rsidRPr="00C6206E" w:rsidRDefault="00183C4A" w:rsidP="00796E3D">
            <w:pPr>
              <w:rPr>
                <w:bCs/>
              </w:rPr>
            </w:pPr>
            <w:r w:rsidRPr="00C6206E">
              <w:rPr>
                <w:bCs/>
              </w:rPr>
              <w:t>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4A" w:rsidRPr="00C6206E" w:rsidRDefault="00183C4A" w:rsidP="00796E3D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C6206E">
              <w:rPr>
                <w:sz w:val="22"/>
                <w:szCs w:val="22"/>
                <w:lang w:eastAsia="en-US"/>
              </w:rPr>
              <w:t xml:space="preserve">Карта для проведения прямой и непрямой реакции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Кумбса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. Должна содержать не менее 8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микропробирок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. На лицевой этикетке карты указан тип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микропробирки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микропробирка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AHG. Каждая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микропробирка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карты должна содержать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полимеризованные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декстраны в буферной среде с консервантами, смешанные с поливалентным античеловеческим глобулином (смесь кроличьего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поликлонального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анти-</w:t>
            </w:r>
            <w:proofErr w:type="gramStart"/>
            <w:r w:rsidRPr="00C6206E">
              <w:rPr>
                <w:sz w:val="22"/>
                <w:szCs w:val="22"/>
                <w:lang w:eastAsia="en-US"/>
              </w:rPr>
              <w:t>IgG</w:t>
            </w:r>
            <w:proofErr w:type="spellEnd"/>
            <w:proofErr w:type="gramEnd"/>
            <w:r w:rsidRPr="00C6206E">
              <w:rPr>
                <w:sz w:val="22"/>
                <w:szCs w:val="22"/>
                <w:lang w:eastAsia="en-US"/>
              </w:rPr>
              <w:t xml:space="preserve"> BRIC-8, MS-278 и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моноклонального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анти-C3d,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анти-IgM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антитела мыши, клон 12011 D10). Карта должна иметь специальный штриховой код для автоматической идентификации её типа, номера партии, заводского номера, срока годности и быть совместима с системой автоматизированной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AcrossSystem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для иммуногематологических исследований.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C4A" w:rsidRPr="00C6206E" w:rsidRDefault="00183C4A" w:rsidP="00796E3D">
            <w:pPr>
              <w:jc w:val="center"/>
            </w:pPr>
            <w:proofErr w:type="spellStart"/>
            <w:r w:rsidRPr="00C6206E">
              <w:t>Уп</w:t>
            </w:r>
            <w:proofErr w:type="spellEnd"/>
            <w:r w:rsidRPr="00C6206E">
              <w:t xml:space="preserve"> (50 </w:t>
            </w:r>
            <w:proofErr w:type="spellStart"/>
            <w:proofErr w:type="gramStart"/>
            <w:r w:rsidRPr="00C6206E">
              <w:t>шт</w:t>
            </w:r>
            <w:proofErr w:type="spellEnd"/>
            <w:proofErr w:type="gramEnd"/>
            <w:r w:rsidRPr="00C6206E">
              <w:t xml:space="preserve"> в </w:t>
            </w:r>
            <w:proofErr w:type="spellStart"/>
            <w:r w:rsidRPr="00C6206E">
              <w:t>упак</w:t>
            </w:r>
            <w:proofErr w:type="spellEnd"/>
            <w:r w:rsidRPr="00C6206E">
              <w:t>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C4A" w:rsidRPr="00C6206E" w:rsidRDefault="00183C4A" w:rsidP="00796E3D">
            <w:pPr>
              <w:jc w:val="center"/>
            </w:pPr>
            <w:r w:rsidRPr="00C6206E"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C4A" w:rsidRPr="00C6206E" w:rsidRDefault="00183C4A" w:rsidP="00796E3D">
            <w:pPr>
              <w:jc w:val="center"/>
              <w:rPr>
                <w:bCs/>
                <w:lang w:val="kk-KZ"/>
              </w:rPr>
            </w:pPr>
            <w:r w:rsidRPr="00C6206E">
              <w:rPr>
                <w:bCs/>
                <w:lang w:val="kk-KZ"/>
              </w:rPr>
              <w:t>77372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C4A" w:rsidRPr="00C6206E" w:rsidRDefault="00183C4A" w:rsidP="00796E3D">
            <w:pPr>
              <w:jc w:val="center"/>
              <w:rPr>
                <w:color w:val="000000"/>
              </w:rPr>
            </w:pPr>
            <w:r w:rsidRPr="00C6206E">
              <w:rPr>
                <w:color w:val="000000"/>
              </w:rPr>
              <w:t>232116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4A" w:rsidRPr="00C6206E" w:rsidRDefault="00183C4A" w:rsidP="00796E3D">
            <w:pPr>
              <w:jc w:val="center"/>
            </w:pPr>
            <w:r w:rsidRPr="00C6206E">
              <w:t>в течение 10 -</w:t>
            </w:r>
            <w:proofErr w:type="spellStart"/>
            <w:r w:rsidRPr="00C6206E">
              <w:t>ти</w:t>
            </w:r>
            <w:proofErr w:type="spellEnd"/>
            <w:r w:rsidRPr="00C6206E">
              <w:t xml:space="preserve"> календарных дней со дня получения заявки от Заказчика</w:t>
            </w:r>
          </w:p>
        </w:tc>
      </w:tr>
      <w:tr w:rsidR="00183C4A" w:rsidRPr="00C6206E" w:rsidTr="00183C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A" w:rsidRPr="00C6206E" w:rsidRDefault="00183C4A" w:rsidP="00796E3D">
            <w:pPr>
              <w:rPr>
                <w:bCs/>
              </w:rPr>
            </w:pPr>
            <w:r w:rsidRPr="00C6206E">
              <w:rPr>
                <w:bCs/>
              </w:rPr>
              <w:t>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4A" w:rsidRPr="00C6206E" w:rsidRDefault="00183C4A" w:rsidP="00796E3D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C6206E">
              <w:rPr>
                <w:sz w:val="22"/>
                <w:szCs w:val="22"/>
                <w:lang w:eastAsia="en-US"/>
              </w:rPr>
              <w:t xml:space="preserve">Карта для определения группы крови АВО прямым и перекрестным методом и резус-фактора не менее чем двумя различными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анти-</w:t>
            </w:r>
            <w:proofErr w:type="gramStart"/>
            <w:r w:rsidRPr="00C6206E">
              <w:rPr>
                <w:sz w:val="22"/>
                <w:szCs w:val="22"/>
                <w:lang w:eastAsia="en-US"/>
              </w:rPr>
              <w:t>D</w:t>
            </w:r>
            <w:proofErr w:type="spellEnd"/>
            <w:proofErr w:type="gramEnd"/>
            <w:r w:rsidRPr="00C6206E">
              <w:rPr>
                <w:sz w:val="22"/>
                <w:szCs w:val="22"/>
                <w:lang w:eastAsia="en-US"/>
              </w:rPr>
              <w:t xml:space="preserve"> реагентами. Должна содержать не менее 8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микропробирок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. В каждой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микропробирке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карты должны содержаться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полимеризованные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декстраны в буферной среде с консервантами, смешанные с различными реагентами. Тип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микропробирки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указан на лицевой этикетке карты: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микропробирка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A,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микропробирка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B,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микропробирка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AB,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микропробирка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DVI-,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микропробирка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DVI+,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микропробиркаCtl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.,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микропробирка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N/A1,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микропробирка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N/B (A-B-AB-DVI--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DVI+-</w:t>
            </w:r>
            <w:proofErr w:type="gramStart"/>
            <w:r w:rsidRPr="00C6206E">
              <w:rPr>
                <w:sz w:val="22"/>
                <w:szCs w:val="22"/>
                <w:lang w:eastAsia="en-US"/>
              </w:rPr>
              <w:t>С</w:t>
            </w:r>
            <w:proofErr w:type="gramEnd"/>
            <w:r w:rsidRPr="00C6206E">
              <w:rPr>
                <w:sz w:val="22"/>
                <w:szCs w:val="22"/>
                <w:lang w:eastAsia="en-US"/>
              </w:rPr>
              <w:t>tl.-N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/A1-N/B).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Микропробирка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A должна содержать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моноклональный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реагент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анти-</w:t>
            </w:r>
            <w:proofErr w:type="gramStart"/>
            <w:r w:rsidRPr="00C6206E">
              <w:rPr>
                <w:sz w:val="22"/>
                <w:szCs w:val="22"/>
                <w:lang w:eastAsia="en-US"/>
              </w:rPr>
              <w:t>A</w:t>
            </w:r>
            <w:proofErr w:type="spellEnd"/>
            <w:proofErr w:type="gramEnd"/>
            <w:r w:rsidRPr="00C6206E">
              <w:rPr>
                <w:sz w:val="22"/>
                <w:szCs w:val="22"/>
                <w:lang w:eastAsia="en-US"/>
              </w:rPr>
              <w:t xml:space="preserve"> (IgM-антитела мышей, клон BIRMA-1).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Микропробирка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B должна содержать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моноклональный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реагент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анти-</w:t>
            </w:r>
            <w:proofErr w:type="gramStart"/>
            <w:r w:rsidRPr="00C6206E">
              <w:rPr>
                <w:sz w:val="22"/>
                <w:szCs w:val="22"/>
                <w:lang w:eastAsia="en-US"/>
              </w:rPr>
              <w:t>B</w:t>
            </w:r>
            <w:proofErr w:type="spellEnd"/>
            <w:proofErr w:type="gramEnd"/>
            <w:r w:rsidRPr="00C6206E">
              <w:rPr>
                <w:sz w:val="22"/>
                <w:szCs w:val="22"/>
                <w:lang w:eastAsia="en-US"/>
              </w:rPr>
              <w:t xml:space="preserve"> (IgM-антитела мышей, клон LB 2).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Микропробирка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AB должна содержать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моноклональный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реагент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анти-</w:t>
            </w:r>
            <w:proofErr w:type="gramStart"/>
            <w:r w:rsidRPr="00C6206E">
              <w:rPr>
                <w:sz w:val="22"/>
                <w:szCs w:val="22"/>
                <w:lang w:eastAsia="en-US"/>
              </w:rPr>
              <w:t>AB</w:t>
            </w:r>
            <w:proofErr w:type="spellEnd"/>
            <w:proofErr w:type="gramEnd"/>
            <w:r w:rsidRPr="00C6206E">
              <w:rPr>
                <w:sz w:val="22"/>
                <w:szCs w:val="22"/>
                <w:lang w:eastAsia="en-US"/>
              </w:rPr>
              <w:t xml:space="preserve"> (смесь IgM-антител мышей, клоны BIRMA-1, LB-2).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Микропробирка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DVI- </w:t>
            </w:r>
            <w:r w:rsidRPr="00C6206E">
              <w:rPr>
                <w:sz w:val="22"/>
                <w:szCs w:val="22"/>
                <w:lang w:eastAsia="en-US"/>
              </w:rPr>
              <w:lastRenderedPageBreak/>
              <w:t xml:space="preserve">должна содержать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моноклональный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реагент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анти-</w:t>
            </w:r>
            <w:proofErr w:type="gramStart"/>
            <w:r w:rsidRPr="00C6206E">
              <w:rPr>
                <w:sz w:val="22"/>
                <w:szCs w:val="22"/>
                <w:lang w:eastAsia="en-US"/>
              </w:rPr>
              <w:t>D</w:t>
            </w:r>
            <w:proofErr w:type="spellEnd"/>
            <w:proofErr w:type="gramEnd"/>
            <w:r w:rsidRPr="00C6206E">
              <w:rPr>
                <w:sz w:val="22"/>
                <w:szCs w:val="22"/>
                <w:lang w:eastAsia="en-US"/>
              </w:rPr>
              <w:t xml:space="preserve"> (IgM-антитела человека, клон RUM 1).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Микропробирка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DVI+ должна содержать не менее 50 карт (50 тестов) в упаковке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упак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+2…+25</w:t>
            </w:r>
            <w:proofErr w:type="gramStart"/>
            <w:r w:rsidRPr="00C6206E">
              <w:rPr>
                <w:sz w:val="22"/>
                <w:szCs w:val="22"/>
                <w:lang w:eastAsia="en-US"/>
              </w:rPr>
              <w:t xml:space="preserve"> ºС</w:t>
            </w:r>
            <w:proofErr w:type="gramEnd"/>
            <w:r w:rsidRPr="00C6206E">
              <w:rPr>
                <w:sz w:val="22"/>
                <w:szCs w:val="22"/>
                <w:lang w:eastAsia="en-US"/>
              </w:rPr>
              <w:t xml:space="preserve"> 15 месяцев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моноклональный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реагент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анти-D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(смесь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IgG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- и IgM-антител человека, клоны RUM 1, P3X61, MS-26). Данный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моноклональный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анти-</w:t>
            </w:r>
            <w:proofErr w:type="gramStart"/>
            <w:r w:rsidRPr="00C6206E">
              <w:rPr>
                <w:sz w:val="22"/>
                <w:szCs w:val="22"/>
                <w:lang w:eastAsia="en-US"/>
              </w:rPr>
              <w:t>D</w:t>
            </w:r>
            <w:proofErr w:type="spellEnd"/>
            <w:proofErr w:type="gramEnd"/>
            <w:r w:rsidRPr="00C6206E">
              <w:rPr>
                <w:sz w:val="22"/>
                <w:szCs w:val="22"/>
                <w:lang w:eastAsia="en-US"/>
              </w:rPr>
              <w:t xml:space="preserve"> реагент выявляет слабый D и частичные варианты D-антигена, включая вариант DVI.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Микропробирка</w:t>
            </w:r>
            <w:proofErr w:type="gramStart"/>
            <w:r w:rsidRPr="00C6206E">
              <w:rPr>
                <w:sz w:val="22"/>
                <w:szCs w:val="22"/>
                <w:lang w:eastAsia="en-US"/>
              </w:rPr>
              <w:t>Ctl</w:t>
            </w:r>
            <w:proofErr w:type="spellEnd"/>
            <w:proofErr w:type="gramEnd"/>
            <w:r w:rsidRPr="00C6206E">
              <w:rPr>
                <w:sz w:val="22"/>
                <w:szCs w:val="22"/>
                <w:lang w:eastAsia="en-US"/>
              </w:rPr>
              <w:t xml:space="preserve">. должна содержать буферный раствор без антител (контрольная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микропробирка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).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Микропробирки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N/A1 и N/B должны содержать буферный раствор без антител (определение группы крови AB0 перекрестной реакции с использованием стандартных эритроцитов A1, B). Карта должна иметь специальный штриховой код для автоматической идентификации её типа, номера партии, заводского номера, срока годности и быть совместима с системой автоматизированной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AcrossSystem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для иммуногематологических исследований.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C4A" w:rsidRPr="00C6206E" w:rsidRDefault="00183C4A" w:rsidP="00796E3D">
            <w:pPr>
              <w:jc w:val="center"/>
            </w:pPr>
            <w:proofErr w:type="spellStart"/>
            <w:r w:rsidRPr="00C6206E">
              <w:lastRenderedPageBreak/>
              <w:t>Уп</w:t>
            </w:r>
            <w:proofErr w:type="spellEnd"/>
            <w:r w:rsidRPr="00C6206E">
              <w:t xml:space="preserve"> (50 </w:t>
            </w:r>
            <w:proofErr w:type="spellStart"/>
            <w:proofErr w:type="gramStart"/>
            <w:r w:rsidRPr="00C6206E">
              <w:t>шт</w:t>
            </w:r>
            <w:proofErr w:type="spellEnd"/>
            <w:proofErr w:type="gramEnd"/>
            <w:r w:rsidRPr="00C6206E">
              <w:t xml:space="preserve"> в </w:t>
            </w:r>
            <w:proofErr w:type="spellStart"/>
            <w:r w:rsidRPr="00C6206E">
              <w:t>уп</w:t>
            </w:r>
            <w:proofErr w:type="spellEnd"/>
            <w:r w:rsidRPr="00C6206E">
              <w:t>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C4A" w:rsidRPr="00C6206E" w:rsidRDefault="00183C4A" w:rsidP="00796E3D">
            <w:pPr>
              <w:jc w:val="center"/>
            </w:pPr>
            <w:r w:rsidRPr="00C6206E"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C4A" w:rsidRPr="00C6206E" w:rsidRDefault="00183C4A" w:rsidP="00796E3D">
            <w:pPr>
              <w:jc w:val="center"/>
            </w:pPr>
            <w:r w:rsidRPr="00C6206E">
              <w:t>53121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C4A" w:rsidRPr="00C6206E" w:rsidRDefault="00183C4A" w:rsidP="00796E3D">
            <w:pPr>
              <w:jc w:val="center"/>
              <w:rPr>
                <w:color w:val="000000"/>
              </w:rPr>
            </w:pPr>
            <w:r w:rsidRPr="00C6206E">
              <w:rPr>
                <w:color w:val="000000"/>
              </w:rPr>
              <w:t>106242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4A" w:rsidRPr="00C6206E" w:rsidRDefault="00183C4A" w:rsidP="00796E3D">
            <w:pPr>
              <w:jc w:val="center"/>
            </w:pPr>
            <w:r w:rsidRPr="00C6206E">
              <w:t>в течение 10 -</w:t>
            </w:r>
            <w:proofErr w:type="spellStart"/>
            <w:r w:rsidRPr="00C6206E">
              <w:t>ти</w:t>
            </w:r>
            <w:proofErr w:type="spellEnd"/>
            <w:r w:rsidRPr="00C6206E">
              <w:t xml:space="preserve"> календарных дней со дня получения заявки от Заказчика</w:t>
            </w:r>
          </w:p>
        </w:tc>
      </w:tr>
      <w:tr w:rsidR="00183C4A" w:rsidRPr="00C6206E" w:rsidTr="00183C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A" w:rsidRPr="00C6206E" w:rsidRDefault="00183C4A" w:rsidP="00796E3D">
            <w:pPr>
              <w:rPr>
                <w:bCs/>
              </w:rPr>
            </w:pPr>
            <w:r w:rsidRPr="00C6206E">
              <w:rPr>
                <w:bCs/>
              </w:rPr>
              <w:lastRenderedPageBreak/>
              <w:t>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4A" w:rsidRPr="00C6206E" w:rsidRDefault="00183C4A" w:rsidP="00796E3D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C6206E">
              <w:rPr>
                <w:sz w:val="22"/>
                <w:szCs w:val="22"/>
                <w:lang w:eastAsia="en-US"/>
              </w:rPr>
              <w:t xml:space="preserve">Раствор для приготовления суспензии эритроцитов. Флакон содержит буферный раствор низкой ионной силы. Раствор должен быть совместим с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гелевыми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картами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AcrossSystem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C4A" w:rsidRPr="00C6206E" w:rsidRDefault="00183C4A" w:rsidP="00796E3D">
            <w:pPr>
              <w:jc w:val="center"/>
            </w:pPr>
            <w:r w:rsidRPr="00C6206E">
              <w:t>флакон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C4A" w:rsidRPr="00C6206E" w:rsidRDefault="00183C4A" w:rsidP="00796E3D">
            <w:pPr>
              <w:jc w:val="center"/>
            </w:pPr>
            <w:r w:rsidRPr="00C6206E"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C4A" w:rsidRPr="00C6206E" w:rsidRDefault="00183C4A" w:rsidP="00796E3D">
            <w:pPr>
              <w:jc w:val="center"/>
            </w:pPr>
            <w:r w:rsidRPr="00C6206E">
              <w:t>15164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C4A" w:rsidRPr="00C6206E" w:rsidRDefault="00183C4A" w:rsidP="00796E3D">
            <w:pPr>
              <w:jc w:val="center"/>
              <w:rPr>
                <w:color w:val="000000"/>
              </w:rPr>
            </w:pPr>
            <w:r w:rsidRPr="00C6206E">
              <w:rPr>
                <w:color w:val="000000"/>
              </w:rPr>
              <w:t>30328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4A" w:rsidRPr="00C6206E" w:rsidRDefault="00183C4A" w:rsidP="00796E3D">
            <w:pPr>
              <w:jc w:val="center"/>
            </w:pPr>
            <w:r w:rsidRPr="00C6206E">
              <w:t>в течение 10 -</w:t>
            </w:r>
            <w:proofErr w:type="spellStart"/>
            <w:r w:rsidRPr="00C6206E">
              <w:t>ти</w:t>
            </w:r>
            <w:proofErr w:type="spellEnd"/>
            <w:r w:rsidRPr="00C6206E">
              <w:t xml:space="preserve"> календарных дней со дня получения заявки от Заказчика</w:t>
            </w:r>
          </w:p>
        </w:tc>
      </w:tr>
      <w:tr w:rsidR="00183C4A" w:rsidRPr="00C6206E" w:rsidTr="00183C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A" w:rsidRPr="00C6206E" w:rsidRDefault="00183C4A" w:rsidP="00796E3D">
            <w:pPr>
              <w:rPr>
                <w:bCs/>
              </w:rPr>
            </w:pPr>
            <w:r w:rsidRPr="00C6206E">
              <w:rPr>
                <w:bCs/>
              </w:rPr>
              <w:t>4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4A" w:rsidRPr="00C6206E" w:rsidRDefault="00183C4A" w:rsidP="00796E3D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C6206E">
              <w:rPr>
                <w:sz w:val="22"/>
                <w:szCs w:val="22"/>
                <w:lang w:eastAsia="en-US"/>
              </w:rPr>
              <w:t xml:space="preserve">Стандартные эритроциты для скрининга антител - 4-х клеточная панель. Набор из четырех флаконов. Каждый флакон должен содержать не менее 10 мл человеческих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эриктроцитов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группы 0 в виде 0,8% суспензии, в буферном растворе и с консервантами. (Эритроциты во флаконах в наборе отличаются по составу антигенов и отобраны с целью детектирования наиболее клинически значимых антител.) Реактив производится из материала одного донора для каждого флакона. Стеклянные флаконы с крышками со встроенными пипетками. Используемый в составе буферный раствор должен быть совместим с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гелевыи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картами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AcrossSystem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C4A" w:rsidRPr="00C6206E" w:rsidRDefault="00183C4A" w:rsidP="00796E3D">
            <w:pPr>
              <w:jc w:val="center"/>
            </w:pPr>
            <w:proofErr w:type="spellStart"/>
            <w:r w:rsidRPr="00C6206E">
              <w:t>уп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C4A" w:rsidRPr="00C6206E" w:rsidRDefault="00183C4A" w:rsidP="00796E3D">
            <w:pPr>
              <w:jc w:val="center"/>
            </w:pPr>
            <w:r w:rsidRPr="00C6206E"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C4A" w:rsidRPr="00C6206E" w:rsidRDefault="00183C4A" w:rsidP="00796E3D">
            <w:pPr>
              <w:jc w:val="center"/>
              <w:rPr>
                <w:bCs/>
                <w:lang w:val="kk-KZ"/>
              </w:rPr>
            </w:pPr>
            <w:r w:rsidRPr="00C6206E">
              <w:rPr>
                <w:bCs/>
                <w:lang w:val="kk-KZ"/>
              </w:rPr>
              <w:t>30111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C4A" w:rsidRPr="00C6206E" w:rsidRDefault="00183C4A" w:rsidP="00796E3D">
            <w:pPr>
              <w:jc w:val="center"/>
              <w:rPr>
                <w:color w:val="000000"/>
              </w:rPr>
            </w:pPr>
            <w:r w:rsidRPr="00C6206E">
              <w:rPr>
                <w:color w:val="000000"/>
              </w:rPr>
              <w:t>60222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4A" w:rsidRPr="00C6206E" w:rsidRDefault="00183C4A" w:rsidP="00796E3D">
            <w:pPr>
              <w:jc w:val="center"/>
            </w:pPr>
            <w:r w:rsidRPr="00C6206E">
              <w:t>в течение 10 -</w:t>
            </w:r>
            <w:proofErr w:type="spellStart"/>
            <w:r w:rsidRPr="00C6206E">
              <w:t>ти</w:t>
            </w:r>
            <w:proofErr w:type="spellEnd"/>
            <w:r w:rsidRPr="00C6206E">
              <w:t xml:space="preserve"> календарных дней со дня получения заявки от Заказчика</w:t>
            </w:r>
          </w:p>
        </w:tc>
      </w:tr>
      <w:tr w:rsidR="00183C4A" w:rsidRPr="00C6206E" w:rsidTr="00183C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A" w:rsidRPr="00C6206E" w:rsidRDefault="00183C4A" w:rsidP="00796E3D">
            <w:pPr>
              <w:rPr>
                <w:bCs/>
              </w:rPr>
            </w:pPr>
            <w:r w:rsidRPr="00C6206E">
              <w:rPr>
                <w:bCs/>
              </w:rPr>
              <w:t>5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4A" w:rsidRPr="00C6206E" w:rsidRDefault="00183C4A" w:rsidP="00796E3D">
            <w:pPr>
              <w:jc w:val="center"/>
            </w:pPr>
            <w:r w:rsidRPr="00C6206E">
              <w:t>Стандартные эритроциты для определения группы крови AB0 перекрестным методом. Набор из двух флаконов. Каждый флакон содержит не менее 10 мл человеческих эритроцитов групп А</w:t>
            </w:r>
            <w:proofErr w:type="gramStart"/>
            <w:r w:rsidRPr="00C6206E">
              <w:t>1</w:t>
            </w:r>
            <w:proofErr w:type="gramEnd"/>
            <w:r w:rsidRPr="00C6206E">
              <w:t xml:space="preserve"> и B соответственно, в 0,8-% суспензии, в буферном растворе с консервантами. Реактив производится из материала одного донора для каждого флакона. Стеклянные флаконы с крышками разного цвета со </w:t>
            </w:r>
            <w:proofErr w:type="gramStart"/>
            <w:r w:rsidRPr="00C6206E">
              <w:t>встроенным</w:t>
            </w:r>
            <w:proofErr w:type="gramEnd"/>
            <w:r w:rsidRPr="00C6206E">
              <w:t xml:space="preserve"> пипетками. Используемый в составе буферный раствор должен быть совместим с </w:t>
            </w:r>
            <w:proofErr w:type="spellStart"/>
            <w:r w:rsidRPr="00C6206E">
              <w:t>гелевыми</w:t>
            </w:r>
            <w:proofErr w:type="spellEnd"/>
            <w:r w:rsidRPr="00C6206E">
              <w:t xml:space="preserve"> картами </w:t>
            </w:r>
            <w:proofErr w:type="spellStart"/>
            <w:r w:rsidRPr="00C6206E">
              <w:t>AcrossSystem</w:t>
            </w:r>
            <w:proofErr w:type="spellEnd"/>
            <w:r w:rsidRPr="00C6206E">
              <w:t>.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C4A" w:rsidRPr="00C6206E" w:rsidRDefault="00183C4A" w:rsidP="00796E3D">
            <w:pPr>
              <w:jc w:val="center"/>
            </w:pPr>
            <w:proofErr w:type="spellStart"/>
            <w:r w:rsidRPr="00C6206E">
              <w:t>уп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C4A" w:rsidRPr="00C6206E" w:rsidRDefault="00183C4A" w:rsidP="00796E3D">
            <w:pPr>
              <w:jc w:val="center"/>
            </w:pPr>
            <w:r w:rsidRPr="00C6206E"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C4A" w:rsidRPr="00C6206E" w:rsidRDefault="00183C4A" w:rsidP="00796E3D">
            <w:pPr>
              <w:jc w:val="center"/>
            </w:pPr>
            <w:r w:rsidRPr="00C6206E">
              <w:t>17736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C4A" w:rsidRPr="00C6206E" w:rsidRDefault="00183C4A" w:rsidP="00796E3D">
            <w:pPr>
              <w:jc w:val="center"/>
              <w:rPr>
                <w:color w:val="000000"/>
              </w:rPr>
            </w:pPr>
            <w:r w:rsidRPr="00C6206E">
              <w:rPr>
                <w:color w:val="000000"/>
              </w:rPr>
              <w:t>35472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4A" w:rsidRPr="00C6206E" w:rsidRDefault="00183C4A" w:rsidP="00796E3D">
            <w:pPr>
              <w:jc w:val="center"/>
            </w:pPr>
            <w:r w:rsidRPr="00C6206E">
              <w:t>в течение 10 -</w:t>
            </w:r>
            <w:proofErr w:type="spellStart"/>
            <w:r w:rsidRPr="00C6206E">
              <w:t>ти</w:t>
            </w:r>
            <w:proofErr w:type="spellEnd"/>
            <w:r w:rsidRPr="00C6206E">
              <w:t xml:space="preserve"> календарных дней со дня получения заявки от Заказчика</w:t>
            </w:r>
          </w:p>
        </w:tc>
      </w:tr>
      <w:tr w:rsidR="00183C4A" w:rsidRPr="00C6206E" w:rsidTr="00183C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A" w:rsidRPr="00C6206E" w:rsidRDefault="00183C4A" w:rsidP="00796E3D">
            <w:pPr>
              <w:rPr>
                <w:bCs/>
              </w:rPr>
            </w:pPr>
            <w:r w:rsidRPr="00C6206E">
              <w:rPr>
                <w:bCs/>
              </w:rPr>
              <w:t>6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4A" w:rsidRPr="00C6206E" w:rsidRDefault="00183C4A" w:rsidP="00796E3D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 w:rsidRPr="00C6206E">
              <w:rPr>
                <w:sz w:val="22"/>
                <w:szCs w:val="22"/>
              </w:rPr>
              <w:t xml:space="preserve">Карта для определения антигенов Dvı+(RH1), C(RH2), E(RH3), </w:t>
            </w:r>
            <w:proofErr w:type="spellStart"/>
            <w:r w:rsidRPr="00C6206E">
              <w:rPr>
                <w:sz w:val="22"/>
                <w:szCs w:val="22"/>
              </w:rPr>
              <w:t>c</w:t>
            </w:r>
            <w:proofErr w:type="spellEnd"/>
            <w:r w:rsidRPr="00C6206E">
              <w:rPr>
                <w:sz w:val="22"/>
                <w:szCs w:val="22"/>
              </w:rPr>
              <w:t xml:space="preserve">(RH4), </w:t>
            </w:r>
            <w:proofErr w:type="spellStart"/>
            <w:r w:rsidRPr="00C6206E">
              <w:rPr>
                <w:sz w:val="22"/>
                <w:szCs w:val="22"/>
              </w:rPr>
              <w:t>e</w:t>
            </w:r>
            <w:proofErr w:type="spellEnd"/>
            <w:r w:rsidRPr="00C6206E">
              <w:rPr>
                <w:sz w:val="22"/>
                <w:szCs w:val="22"/>
              </w:rPr>
              <w:t xml:space="preserve">(RH5), </w:t>
            </w:r>
            <w:proofErr w:type="spellStart"/>
            <w:r w:rsidRPr="00C6206E">
              <w:rPr>
                <w:sz w:val="22"/>
                <w:szCs w:val="22"/>
              </w:rPr>
              <w:t>Cw</w:t>
            </w:r>
            <w:proofErr w:type="spellEnd"/>
            <w:r w:rsidRPr="00C6206E">
              <w:rPr>
                <w:sz w:val="22"/>
                <w:szCs w:val="22"/>
              </w:rPr>
              <w:t xml:space="preserve">(RH8) и </w:t>
            </w:r>
            <w:proofErr w:type="spellStart"/>
            <w:r w:rsidRPr="00C6206E">
              <w:rPr>
                <w:sz w:val="22"/>
                <w:szCs w:val="22"/>
              </w:rPr>
              <w:t>Kell</w:t>
            </w:r>
            <w:proofErr w:type="spellEnd"/>
            <w:r w:rsidRPr="00C6206E">
              <w:rPr>
                <w:sz w:val="22"/>
                <w:szCs w:val="22"/>
              </w:rPr>
              <w:t xml:space="preserve">(KEL1). Должна содержать не менее 8 </w:t>
            </w:r>
            <w:proofErr w:type="spellStart"/>
            <w:r w:rsidRPr="00C6206E">
              <w:rPr>
                <w:sz w:val="22"/>
                <w:szCs w:val="22"/>
              </w:rPr>
              <w:t>микропробирок</w:t>
            </w:r>
            <w:proofErr w:type="spellEnd"/>
            <w:r w:rsidRPr="00C6206E">
              <w:rPr>
                <w:sz w:val="22"/>
                <w:szCs w:val="22"/>
              </w:rPr>
              <w:t xml:space="preserve">. </w:t>
            </w:r>
            <w:proofErr w:type="spellStart"/>
            <w:r w:rsidRPr="00C6206E">
              <w:rPr>
                <w:sz w:val="22"/>
                <w:szCs w:val="22"/>
              </w:rPr>
              <w:t>Микропробиркигелевой</w:t>
            </w:r>
            <w:proofErr w:type="spellEnd"/>
            <w:r w:rsidRPr="00C6206E">
              <w:rPr>
                <w:sz w:val="22"/>
                <w:szCs w:val="22"/>
              </w:rPr>
              <w:t xml:space="preserve"> карты </w:t>
            </w:r>
            <w:proofErr w:type="spellStart"/>
            <w:r w:rsidRPr="00C6206E">
              <w:rPr>
                <w:sz w:val="22"/>
                <w:szCs w:val="22"/>
              </w:rPr>
              <w:t>Across</w:t>
            </w:r>
            <w:proofErr w:type="spellEnd"/>
            <w:r w:rsidRPr="00C6206E">
              <w:rPr>
                <w:sz w:val="22"/>
                <w:szCs w:val="22"/>
              </w:rPr>
              <w:t xml:space="preserve"> для </w:t>
            </w:r>
            <w:proofErr w:type="spellStart"/>
            <w:r w:rsidRPr="00C6206E">
              <w:rPr>
                <w:sz w:val="22"/>
                <w:szCs w:val="22"/>
              </w:rPr>
              <w:t>фенотипирования</w:t>
            </w:r>
            <w:proofErr w:type="spellEnd"/>
            <w:r w:rsidRPr="00C6206E">
              <w:rPr>
                <w:sz w:val="22"/>
                <w:szCs w:val="22"/>
              </w:rPr>
              <w:t xml:space="preserve"> по системе </w:t>
            </w:r>
            <w:proofErr w:type="spellStart"/>
            <w:r w:rsidRPr="00C6206E">
              <w:rPr>
                <w:sz w:val="22"/>
                <w:szCs w:val="22"/>
              </w:rPr>
              <w:t>Rh</w:t>
            </w:r>
            <w:proofErr w:type="spellEnd"/>
            <w:r w:rsidRPr="00C6206E">
              <w:rPr>
                <w:sz w:val="22"/>
                <w:szCs w:val="22"/>
              </w:rPr>
              <w:t xml:space="preserve"> с </w:t>
            </w:r>
            <w:proofErr w:type="spellStart"/>
            <w:r w:rsidRPr="00C6206E">
              <w:rPr>
                <w:sz w:val="22"/>
                <w:szCs w:val="22"/>
              </w:rPr>
              <w:t>Kell</w:t>
            </w:r>
            <w:proofErr w:type="spellEnd"/>
            <w:r w:rsidRPr="00C6206E">
              <w:rPr>
                <w:sz w:val="22"/>
                <w:szCs w:val="22"/>
              </w:rPr>
              <w:t xml:space="preserve"> (K) обозначены на </w:t>
            </w:r>
            <w:proofErr w:type="gramStart"/>
            <w:r w:rsidRPr="00C6206E">
              <w:rPr>
                <w:sz w:val="22"/>
                <w:szCs w:val="22"/>
              </w:rPr>
              <w:t>этикетке</w:t>
            </w:r>
            <w:proofErr w:type="gramEnd"/>
            <w:r w:rsidRPr="00C6206E">
              <w:rPr>
                <w:sz w:val="22"/>
                <w:szCs w:val="22"/>
              </w:rPr>
              <w:t xml:space="preserve"> на передней стороне карты: - </w:t>
            </w:r>
            <w:proofErr w:type="spellStart"/>
            <w:r w:rsidRPr="00C6206E">
              <w:rPr>
                <w:sz w:val="22"/>
                <w:szCs w:val="22"/>
              </w:rPr>
              <w:t>Микропробирка</w:t>
            </w:r>
            <w:proofErr w:type="spellEnd"/>
            <w:r w:rsidRPr="00C6206E">
              <w:rPr>
                <w:sz w:val="22"/>
                <w:szCs w:val="22"/>
              </w:rPr>
              <w:t xml:space="preserve"> DVI+(RH1): </w:t>
            </w:r>
            <w:proofErr w:type="spellStart"/>
            <w:r w:rsidRPr="00C6206E">
              <w:rPr>
                <w:sz w:val="22"/>
                <w:szCs w:val="22"/>
              </w:rPr>
              <w:t>моноклональный</w:t>
            </w:r>
            <w:proofErr w:type="spellEnd"/>
            <w:r w:rsidRPr="00C6206E">
              <w:rPr>
                <w:sz w:val="22"/>
                <w:szCs w:val="22"/>
              </w:rPr>
              <w:t xml:space="preserve"> </w:t>
            </w:r>
            <w:proofErr w:type="spellStart"/>
            <w:r w:rsidRPr="00C6206E">
              <w:rPr>
                <w:sz w:val="22"/>
                <w:szCs w:val="22"/>
              </w:rPr>
              <w:t>анти-</w:t>
            </w:r>
            <w:proofErr w:type="gramStart"/>
            <w:r w:rsidRPr="00C6206E">
              <w:rPr>
                <w:sz w:val="22"/>
                <w:szCs w:val="22"/>
              </w:rPr>
              <w:t>D</w:t>
            </w:r>
            <w:proofErr w:type="spellEnd"/>
            <w:proofErr w:type="gramEnd"/>
            <w:r w:rsidRPr="00C6206E">
              <w:rPr>
                <w:sz w:val="22"/>
                <w:szCs w:val="22"/>
              </w:rPr>
              <w:t xml:space="preserve"> (человеческие </w:t>
            </w:r>
            <w:proofErr w:type="spellStart"/>
            <w:r w:rsidRPr="00C6206E">
              <w:rPr>
                <w:sz w:val="22"/>
                <w:szCs w:val="22"/>
              </w:rPr>
              <w:t>IgG</w:t>
            </w:r>
            <w:proofErr w:type="spellEnd"/>
            <w:r w:rsidRPr="00C6206E">
              <w:rPr>
                <w:sz w:val="22"/>
                <w:szCs w:val="22"/>
              </w:rPr>
              <w:t xml:space="preserve"> и </w:t>
            </w:r>
            <w:proofErr w:type="spellStart"/>
            <w:r w:rsidRPr="00C6206E">
              <w:rPr>
                <w:sz w:val="22"/>
                <w:szCs w:val="22"/>
              </w:rPr>
              <w:t>IgM</w:t>
            </w:r>
            <w:proofErr w:type="spellEnd"/>
            <w:r w:rsidRPr="00C6206E">
              <w:rPr>
                <w:sz w:val="22"/>
                <w:szCs w:val="22"/>
              </w:rPr>
              <w:t xml:space="preserve"> антитела, клоны RUM 1, P3X61, MS-26) - </w:t>
            </w:r>
            <w:proofErr w:type="spellStart"/>
            <w:r w:rsidRPr="00C6206E">
              <w:rPr>
                <w:sz w:val="22"/>
                <w:szCs w:val="22"/>
              </w:rPr>
              <w:lastRenderedPageBreak/>
              <w:t>Микропробирка</w:t>
            </w:r>
            <w:proofErr w:type="spellEnd"/>
            <w:r w:rsidRPr="00C6206E">
              <w:rPr>
                <w:sz w:val="22"/>
                <w:szCs w:val="22"/>
              </w:rPr>
              <w:t xml:space="preserve"> C(RH2): </w:t>
            </w:r>
            <w:proofErr w:type="spellStart"/>
            <w:r w:rsidRPr="00C6206E">
              <w:rPr>
                <w:sz w:val="22"/>
                <w:szCs w:val="22"/>
              </w:rPr>
              <w:t>моноклональный</w:t>
            </w:r>
            <w:proofErr w:type="spellEnd"/>
            <w:r w:rsidRPr="00C6206E">
              <w:rPr>
                <w:sz w:val="22"/>
                <w:szCs w:val="22"/>
              </w:rPr>
              <w:t xml:space="preserve"> анти-C (антитела </w:t>
            </w:r>
            <w:proofErr w:type="spellStart"/>
            <w:r w:rsidRPr="00C6206E">
              <w:rPr>
                <w:sz w:val="22"/>
                <w:szCs w:val="22"/>
              </w:rPr>
              <w:t>IgM</w:t>
            </w:r>
            <w:proofErr w:type="spellEnd"/>
            <w:r w:rsidRPr="00C6206E">
              <w:rPr>
                <w:sz w:val="22"/>
                <w:szCs w:val="22"/>
              </w:rPr>
              <w:t xml:space="preserve"> человека, MS-24) - </w:t>
            </w:r>
            <w:proofErr w:type="spellStart"/>
            <w:r w:rsidRPr="00C6206E">
              <w:rPr>
                <w:sz w:val="22"/>
                <w:szCs w:val="22"/>
              </w:rPr>
              <w:t>Микропробирка</w:t>
            </w:r>
            <w:proofErr w:type="spellEnd"/>
            <w:r w:rsidRPr="00C6206E">
              <w:rPr>
                <w:sz w:val="22"/>
                <w:szCs w:val="22"/>
              </w:rPr>
              <w:t xml:space="preserve"> E(RH3): </w:t>
            </w:r>
            <w:proofErr w:type="spellStart"/>
            <w:r w:rsidRPr="00C6206E">
              <w:rPr>
                <w:sz w:val="22"/>
                <w:szCs w:val="22"/>
              </w:rPr>
              <w:t>моноклональный</w:t>
            </w:r>
            <w:proofErr w:type="spellEnd"/>
            <w:r w:rsidRPr="00C6206E">
              <w:rPr>
                <w:sz w:val="22"/>
                <w:szCs w:val="22"/>
              </w:rPr>
              <w:t xml:space="preserve"> </w:t>
            </w:r>
            <w:proofErr w:type="spellStart"/>
            <w:r w:rsidRPr="00C6206E">
              <w:rPr>
                <w:sz w:val="22"/>
                <w:szCs w:val="22"/>
              </w:rPr>
              <w:t>анти-E</w:t>
            </w:r>
            <w:proofErr w:type="spellEnd"/>
            <w:r w:rsidRPr="00C6206E">
              <w:rPr>
                <w:sz w:val="22"/>
                <w:szCs w:val="22"/>
              </w:rPr>
              <w:t xml:space="preserve"> (антитела </w:t>
            </w:r>
            <w:proofErr w:type="spellStart"/>
            <w:r w:rsidRPr="00C6206E">
              <w:rPr>
                <w:sz w:val="22"/>
                <w:szCs w:val="22"/>
              </w:rPr>
              <w:t>IgG</w:t>
            </w:r>
            <w:proofErr w:type="spellEnd"/>
            <w:r w:rsidRPr="00C6206E">
              <w:rPr>
                <w:sz w:val="22"/>
                <w:szCs w:val="22"/>
              </w:rPr>
              <w:t xml:space="preserve"> человека, MS-258, MS-80) - </w:t>
            </w:r>
            <w:proofErr w:type="spellStart"/>
            <w:r w:rsidRPr="00C6206E">
              <w:rPr>
                <w:sz w:val="22"/>
                <w:szCs w:val="22"/>
              </w:rPr>
              <w:t>Микропробирка</w:t>
            </w:r>
            <w:proofErr w:type="spellEnd"/>
            <w:r w:rsidRPr="00C6206E">
              <w:rPr>
                <w:sz w:val="22"/>
                <w:szCs w:val="22"/>
              </w:rPr>
              <w:t xml:space="preserve"> </w:t>
            </w:r>
            <w:proofErr w:type="spellStart"/>
            <w:r w:rsidRPr="00C6206E">
              <w:rPr>
                <w:sz w:val="22"/>
                <w:szCs w:val="22"/>
              </w:rPr>
              <w:t>c</w:t>
            </w:r>
            <w:proofErr w:type="spellEnd"/>
            <w:r w:rsidRPr="00C6206E">
              <w:rPr>
                <w:sz w:val="22"/>
                <w:szCs w:val="22"/>
              </w:rPr>
              <w:t xml:space="preserve">(RH4): </w:t>
            </w:r>
            <w:proofErr w:type="spellStart"/>
            <w:r w:rsidRPr="00C6206E">
              <w:rPr>
                <w:sz w:val="22"/>
                <w:szCs w:val="22"/>
              </w:rPr>
              <w:t>моноклональный</w:t>
            </w:r>
            <w:proofErr w:type="spellEnd"/>
            <w:r w:rsidRPr="00C6206E">
              <w:rPr>
                <w:sz w:val="22"/>
                <w:szCs w:val="22"/>
              </w:rPr>
              <w:t xml:space="preserve"> анти-C (антитела </w:t>
            </w:r>
            <w:proofErr w:type="spellStart"/>
            <w:r w:rsidRPr="00C6206E">
              <w:rPr>
                <w:sz w:val="22"/>
                <w:szCs w:val="22"/>
              </w:rPr>
              <w:t>IgM</w:t>
            </w:r>
            <w:proofErr w:type="spellEnd"/>
            <w:r w:rsidRPr="00C6206E">
              <w:rPr>
                <w:sz w:val="22"/>
                <w:szCs w:val="22"/>
              </w:rPr>
              <w:t xml:space="preserve"> человека, MS-33) - </w:t>
            </w:r>
            <w:proofErr w:type="spellStart"/>
            <w:r w:rsidRPr="00C6206E">
              <w:rPr>
                <w:sz w:val="22"/>
                <w:szCs w:val="22"/>
              </w:rPr>
              <w:t>Микропробирка</w:t>
            </w:r>
            <w:proofErr w:type="spellEnd"/>
            <w:r w:rsidRPr="00C6206E">
              <w:rPr>
                <w:sz w:val="22"/>
                <w:szCs w:val="22"/>
              </w:rPr>
              <w:t xml:space="preserve"> </w:t>
            </w:r>
            <w:proofErr w:type="spellStart"/>
            <w:r w:rsidRPr="00C6206E">
              <w:rPr>
                <w:sz w:val="22"/>
                <w:szCs w:val="22"/>
              </w:rPr>
              <w:t>e</w:t>
            </w:r>
            <w:proofErr w:type="spellEnd"/>
            <w:r w:rsidRPr="00C6206E">
              <w:rPr>
                <w:sz w:val="22"/>
                <w:szCs w:val="22"/>
              </w:rPr>
              <w:t xml:space="preserve">(RH5): </w:t>
            </w:r>
            <w:proofErr w:type="spellStart"/>
            <w:r w:rsidRPr="00C6206E">
              <w:rPr>
                <w:sz w:val="22"/>
                <w:szCs w:val="22"/>
              </w:rPr>
              <w:t>моноклональный</w:t>
            </w:r>
            <w:proofErr w:type="spellEnd"/>
            <w:r w:rsidRPr="00C6206E">
              <w:rPr>
                <w:sz w:val="22"/>
                <w:szCs w:val="22"/>
              </w:rPr>
              <w:t xml:space="preserve"> анти-C (антитела </w:t>
            </w:r>
            <w:proofErr w:type="spellStart"/>
            <w:r w:rsidRPr="00C6206E">
              <w:rPr>
                <w:sz w:val="22"/>
                <w:szCs w:val="22"/>
              </w:rPr>
              <w:t>IgM</w:t>
            </w:r>
            <w:proofErr w:type="spellEnd"/>
            <w:r w:rsidRPr="00C6206E">
              <w:rPr>
                <w:sz w:val="22"/>
                <w:szCs w:val="22"/>
              </w:rPr>
              <w:t xml:space="preserve"> человека, клоны MS-16, MS-69) - </w:t>
            </w:r>
            <w:proofErr w:type="spellStart"/>
            <w:r w:rsidRPr="00C6206E">
              <w:rPr>
                <w:sz w:val="22"/>
                <w:szCs w:val="22"/>
              </w:rPr>
              <w:t>МикропробиркаCw</w:t>
            </w:r>
            <w:proofErr w:type="spellEnd"/>
            <w:r w:rsidRPr="00C6206E">
              <w:rPr>
                <w:sz w:val="22"/>
                <w:szCs w:val="22"/>
              </w:rPr>
              <w:t xml:space="preserve">(RH8): </w:t>
            </w:r>
            <w:proofErr w:type="spellStart"/>
            <w:r w:rsidRPr="00C6206E">
              <w:rPr>
                <w:sz w:val="22"/>
                <w:szCs w:val="22"/>
              </w:rPr>
              <w:t>моноклональный</w:t>
            </w:r>
            <w:proofErr w:type="spellEnd"/>
            <w:r w:rsidRPr="00C6206E">
              <w:rPr>
                <w:sz w:val="22"/>
                <w:szCs w:val="22"/>
              </w:rPr>
              <w:t xml:space="preserve"> </w:t>
            </w:r>
            <w:proofErr w:type="spellStart"/>
            <w:r w:rsidRPr="00C6206E">
              <w:rPr>
                <w:sz w:val="22"/>
                <w:szCs w:val="22"/>
              </w:rPr>
              <w:t>анти-Cw</w:t>
            </w:r>
            <w:proofErr w:type="spellEnd"/>
            <w:r w:rsidRPr="00C6206E">
              <w:rPr>
                <w:sz w:val="22"/>
                <w:szCs w:val="22"/>
              </w:rPr>
              <w:t xml:space="preserve"> (антитела </w:t>
            </w:r>
            <w:proofErr w:type="spellStart"/>
            <w:r w:rsidRPr="00C6206E">
              <w:rPr>
                <w:sz w:val="22"/>
                <w:szCs w:val="22"/>
              </w:rPr>
              <w:t>IgG</w:t>
            </w:r>
            <w:proofErr w:type="spellEnd"/>
            <w:r w:rsidRPr="00C6206E">
              <w:rPr>
                <w:sz w:val="22"/>
                <w:szCs w:val="22"/>
              </w:rPr>
              <w:t xml:space="preserve"> человека, клон MS-110) не менее 50 карт (50 тестов) в упаковке </w:t>
            </w:r>
            <w:proofErr w:type="spellStart"/>
            <w:r w:rsidRPr="00C6206E">
              <w:rPr>
                <w:sz w:val="22"/>
                <w:szCs w:val="22"/>
              </w:rPr>
              <w:t>упак</w:t>
            </w:r>
            <w:proofErr w:type="spellEnd"/>
            <w:r w:rsidRPr="00C6206E">
              <w:rPr>
                <w:sz w:val="22"/>
                <w:szCs w:val="22"/>
              </w:rPr>
              <w:t xml:space="preserve"> +2…+25</w:t>
            </w:r>
            <w:proofErr w:type="gramStart"/>
            <w:r w:rsidRPr="00C6206E">
              <w:rPr>
                <w:sz w:val="22"/>
                <w:szCs w:val="22"/>
              </w:rPr>
              <w:t xml:space="preserve"> ºС</w:t>
            </w:r>
            <w:proofErr w:type="gramEnd"/>
            <w:r w:rsidRPr="00C6206E">
              <w:rPr>
                <w:sz w:val="22"/>
                <w:szCs w:val="22"/>
              </w:rPr>
              <w:t xml:space="preserve"> 15 месяцев</w:t>
            </w:r>
          </w:p>
          <w:p w:rsidR="00183C4A" w:rsidRPr="00C6206E" w:rsidRDefault="00183C4A" w:rsidP="00796E3D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 w:rsidRPr="00C6206E">
              <w:rPr>
                <w:sz w:val="22"/>
                <w:szCs w:val="22"/>
              </w:rPr>
              <w:t xml:space="preserve">- </w:t>
            </w:r>
            <w:proofErr w:type="spellStart"/>
            <w:r w:rsidRPr="00C6206E">
              <w:rPr>
                <w:sz w:val="22"/>
                <w:szCs w:val="22"/>
              </w:rPr>
              <w:t>Микропробирка</w:t>
            </w:r>
            <w:proofErr w:type="spellEnd"/>
            <w:r w:rsidRPr="00C6206E">
              <w:rPr>
                <w:sz w:val="22"/>
                <w:szCs w:val="22"/>
              </w:rPr>
              <w:t xml:space="preserve"> KELL(KEL1): </w:t>
            </w:r>
            <w:proofErr w:type="spellStart"/>
            <w:r w:rsidRPr="00C6206E">
              <w:rPr>
                <w:sz w:val="22"/>
                <w:szCs w:val="22"/>
              </w:rPr>
              <w:t>моноклональный</w:t>
            </w:r>
            <w:proofErr w:type="spellEnd"/>
            <w:r w:rsidRPr="00C6206E">
              <w:rPr>
                <w:sz w:val="22"/>
                <w:szCs w:val="22"/>
              </w:rPr>
              <w:t xml:space="preserve"> </w:t>
            </w:r>
            <w:proofErr w:type="spellStart"/>
            <w:r w:rsidRPr="00C6206E">
              <w:rPr>
                <w:sz w:val="22"/>
                <w:szCs w:val="22"/>
              </w:rPr>
              <w:t>анти-</w:t>
            </w:r>
            <w:proofErr w:type="gramStart"/>
            <w:r w:rsidRPr="00C6206E">
              <w:rPr>
                <w:sz w:val="22"/>
                <w:szCs w:val="22"/>
              </w:rPr>
              <w:t>Kell</w:t>
            </w:r>
            <w:proofErr w:type="spellEnd"/>
            <w:proofErr w:type="gramEnd"/>
            <w:r w:rsidRPr="00C6206E">
              <w:rPr>
                <w:sz w:val="22"/>
                <w:szCs w:val="22"/>
              </w:rPr>
              <w:t xml:space="preserve"> (антитела </w:t>
            </w:r>
            <w:proofErr w:type="spellStart"/>
            <w:r w:rsidRPr="00C6206E">
              <w:rPr>
                <w:sz w:val="22"/>
                <w:szCs w:val="22"/>
              </w:rPr>
              <w:t>IgM</w:t>
            </w:r>
            <w:proofErr w:type="spellEnd"/>
            <w:r w:rsidRPr="00C6206E">
              <w:rPr>
                <w:sz w:val="22"/>
                <w:szCs w:val="22"/>
              </w:rPr>
              <w:t xml:space="preserve"> человека, клон MS-56) - </w:t>
            </w:r>
            <w:proofErr w:type="spellStart"/>
            <w:r w:rsidRPr="00C6206E">
              <w:rPr>
                <w:sz w:val="22"/>
                <w:szCs w:val="22"/>
              </w:rPr>
              <w:t>МикропробиркаCtl</w:t>
            </w:r>
            <w:proofErr w:type="spellEnd"/>
            <w:r w:rsidRPr="00C6206E">
              <w:rPr>
                <w:sz w:val="22"/>
                <w:szCs w:val="22"/>
              </w:rPr>
              <w:t xml:space="preserve">.: Отрицательный контрольный образец Карта должна иметь специальный штриховой код для автоматической идентификации её типа, номера партии, заводского номера, срока годности и быть совместима с системой автоматизированной </w:t>
            </w:r>
            <w:proofErr w:type="spellStart"/>
            <w:r w:rsidRPr="00C6206E">
              <w:rPr>
                <w:sz w:val="22"/>
                <w:szCs w:val="22"/>
              </w:rPr>
              <w:t>AcrossSystem</w:t>
            </w:r>
            <w:proofErr w:type="spellEnd"/>
            <w:r w:rsidRPr="00C6206E">
              <w:rPr>
                <w:sz w:val="22"/>
                <w:szCs w:val="22"/>
              </w:rPr>
              <w:t xml:space="preserve"> для иммуногематологических исследований.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C4A" w:rsidRPr="00C6206E" w:rsidRDefault="00183C4A" w:rsidP="00796E3D">
            <w:pPr>
              <w:jc w:val="center"/>
            </w:pPr>
            <w:proofErr w:type="spellStart"/>
            <w:r w:rsidRPr="00C6206E">
              <w:lastRenderedPageBreak/>
              <w:t>Уп</w:t>
            </w:r>
            <w:proofErr w:type="spellEnd"/>
            <w:r w:rsidRPr="00C6206E">
              <w:t xml:space="preserve"> (50 </w:t>
            </w:r>
            <w:proofErr w:type="spellStart"/>
            <w:proofErr w:type="gramStart"/>
            <w:r w:rsidRPr="00C6206E">
              <w:t>шт</w:t>
            </w:r>
            <w:proofErr w:type="spellEnd"/>
            <w:proofErr w:type="gramEnd"/>
            <w:r w:rsidRPr="00C6206E">
              <w:t xml:space="preserve"> в </w:t>
            </w:r>
            <w:proofErr w:type="spellStart"/>
            <w:r w:rsidRPr="00C6206E">
              <w:t>уп</w:t>
            </w:r>
            <w:proofErr w:type="spellEnd"/>
            <w:r w:rsidRPr="00C6206E">
              <w:t>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C4A" w:rsidRPr="00C6206E" w:rsidRDefault="00183C4A" w:rsidP="00796E3D">
            <w:pPr>
              <w:jc w:val="center"/>
            </w:pPr>
            <w:r w:rsidRPr="00C6206E"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C4A" w:rsidRPr="00C6206E" w:rsidRDefault="00183C4A" w:rsidP="00796E3D">
            <w:pPr>
              <w:jc w:val="center"/>
            </w:pPr>
            <w:r w:rsidRPr="00C6206E">
              <w:t>112 181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C4A" w:rsidRPr="00C6206E" w:rsidRDefault="00183C4A" w:rsidP="00796E3D">
            <w:pPr>
              <w:jc w:val="center"/>
              <w:rPr>
                <w:color w:val="000000"/>
              </w:rPr>
            </w:pPr>
            <w:r w:rsidRPr="00C6206E">
              <w:rPr>
                <w:color w:val="000000"/>
              </w:rPr>
              <w:t>112181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4A" w:rsidRPr="00C6206E" w:rsidRDefault="00183C4A" w:rsidP="00796E3D">
            <w:pPr>
              <w:jc w:val="center"/>
            </w:pPr>
            <w:r w:rsidRPr="00C6206E">
              <w:t>в течение 10 -</w:t>
            </w:r>
            <w:proofErr w:type="spellStart"/>
            <w:r w:rsidRPr="00C6206E">
              <w:t>ти</w:t>
            </w:r>
            <w:proofErr w:type="spellEnd"/>
            <w:r w:rsidRPr="00C6206E">
              <w:t xml:space="preserve"> календарных дней со дня получения </w:t>
            </w:r>
            <w:r w:rsidRPr="00C6206E">
              <w:lastRenderedPageBreak/>
              <w:t>заявки от Заказчика</w:t>
            </w:r>
          </w:p>
        </w:tc>
      </w:tr>
      <w:tr w:rsidR="00183C4A" w:rsidRPr="00C6206E" w:rsidTr="00183C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A" w:rsidRPr="00C6206E" w:rsidRDefault="00183C4A" w:rsidP="00796E3D">
            <w:pPr>
              <w:rPr>
                <w:bCs/>
              </w:rPr>
            </w:pPr>
            <w:r w:rsidRPr="00C6206E">
              <w:rPr>
                <w:bCs/>
              </w:rPr>
              <w:lastRenderedPageBreak/>
              <w:t>7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4A" w:rsidRPr="00C6206E" w:rsidRDefault="00183C4A" w:rsidP="00796E3D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C6206E">
              <w:rPr>
                <w:sz w:val="22"/>
                <w:szCs w:val="22"/>
              </w:rPr>
              <w:t>Гелевая</w:t>
            </w:r>
            <w:proofErr w:type="spellEnd"/>
            <w:r w:rsidRPr="00C6206E">
              <w:rPr>
                <w:sz w:val="22"/>
                <w:szCs w:val="22"/>
              </w:rPr>
              <w:t xml:space="preserve"> карта </w:t>
            </w:r>
            <w:proofErr w:type="spellStart"/>
            <w:r w:rsidRPr="00C6206E">
              <w:rPr>
                <w:sz w:val="22"/>
                <w:szCs w:val="22"/>
              </w:rPr>
              <w:t>Акросс</w:t>
            </w:r>
            <w:proofErr w:type="spellEnd"/>
            <w:r w:rsidRPr="00C6206E">
              <w:rPr>
                <w:sz w:val="22"/>
                <w:szCs w:val="22"/>
              </w:rPr>
              <w:t xml:space="preserve"> с нейтральным гелем Должна содержать не менее 8 </w:t>
            </w:r>
            <w:proofErr w:type="spellStart"/>
            <w:r w:rsidRPr="00C6206E">
              <w:rPr>
                <w:sz w:val="22"/>
                <w:szCs w:val="22"/>
              </w:rPr>
              <w:t>микропробирок</w:t>
            </w:r>
            <w:proofErr w:type="spellEnd"/>
            <w:r w:rsidRPr="00C6206E">
              <w:rPr>
                <w:sz w:val="22"/>
                <w:szCs w:val="22"/>
              </w:rPr>
              <w:t xml:space="preserve">. В каждой </w:t>
            </w:r>
            <w:proofErr w:type="spellStart"/>
            <w:r w:rsidRPr="00C6206E">
              <w:rPr>
                <w:sz w:val="22"/>
                <w:szCs w:val="22"/>
              </w:rPr>
              <w:t>микропробирке</w:t>
            </w:r>
            <w:proofErr w:type="spellEnd"/>
            <w:r w:rsidRPr="00C6206E">
              <w:rPr>
                <w:sz w:val="22"/>
                <w:szCs w:val="22"/>
              </w:rPr>
              <w:t xml:space="preserve"> карты должны содержаться нейтральный гель в буферной среде с консервантами, смешанные с различными реагентами. Тип </w:t>
            </w:r>
            <w:proofErr w:type="spellStart"/>
            <w:r w:rsidRPr="00C6206E">
              <w:rPr>
                <w:sz w:val="22"/>
                <w:szCs w:val="22"/>
              </w:rPr>
              <w:t>микропробирки</w:t>
            </w:r>
            <w:proofErr w:type="spellEnd"/>
            <w:r w:rsidRPr="00C6206E">
              <w:rPr>
                <w:sz w:val="22"/>
                <w:szCs w:val="22"/>
              </w:rPr>
              <w:t xml:space="preserve"> указан на лицевой этикетке карты Проба на индивидуальную совместимость и </w:t>
            </w:r>
            <w:proofErr w:type="spellStart"/>
            <w:r w:rsidRPr="00C6206E">
              <w:rPr>
                <w:sz w:val="22"/>
                <w:szCs w:val="22"/>
              </w:rPr>
              <w:t>аутоконтроль</w:t>
            </w:r>
            <w:proofErr w:type="spellEnd"/>
            <w:r w:rsidRPr="00C6206E">
              <w:rPr>
                <w:sz w:val="22"/>
                <w:szCs w:val="22"/>
              </w:rPr>
              <w:t xml:space="preserve"> ферментативным методом, скрининг и идентификация нерегулярных антител и непрямое определение группы крови по системе АВО.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C4A" w:rsidRPr="00C6206E" w:rsidRDefault="00183C4A" w:rsidP="00796E3D">
            <w:pPr>
              <w:jc w:val="center"/>
            </w:pPr>
            <w:proofErr w:type="spellStart"/>
            <w:r w:rsidRPr="00C6206E">
              <w:t>Уп</w:t>
            </w:r>
            <w:proofErr w:type="spellEnd"/>
            <w:r w:rsidRPr="00C6206E">
              <w:t xml:space="preserve"> (50 </w:t>
            </w:r>
            <w:proofErr w:type="spellStart"/>
            <w:proofErr w:type="gramStart"/>
            <w:r w:rsidRPr="00C6206E">
              <w:t>шт</w:t>
            </w:r>
            <w:proofErr w:type="spellEnd"/>
            <w:proofErr w:type="gramEnd"/>
            <w:r w:rsidRPr="00C6206E">
              <w:t xml:space="preserve"> в </w:t>
            </w:r>
            <w:proofErr w:type="spellStart"/>
            <w:r w:rsidRPr="00C6206E">
              <w:t>уп</w:t>
            </w:r>
            <w:proofErr w:type="spellEnd"/>
            <w:r w:rsidRPr="00C6206E">
              <w:t>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C4A" w:rsidRPr="00C6206E" w:rsidRDefault="00183C4A" w:rsidP="00796E3D">
            <w:pPr>
              <w:jc w:val="center"/>
            </w:pPr>
            <w:r w:rsidRPr="00C6206E"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C4A" w:rsidRPr="00C6206E" w:rsidRDefault="00183C4A" w:rsidP="00796E3D">
            <w:pPr>
              <w:jc w:val="center"/>
            </w:pPr>
            <w:r w:rsidRPr="00C6206E">
              <w:t>67078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C4A" w:rsidRPr="00C6206E" w:rsidRDefault="00183C4A" w:rsidP="00796E3D">
            <w:pPr>
              <w:jc w:val="center"/>
              <w:rPr>
                <w:color w:val="000000"/>
              </w:rPr>
            </w:pPr>
            <w:r w:rsidRPr="00C6206E">
              <w:rPr>
                <w:color w:val="000000"/>
              </w:rPr>
              <w:t>67078</w:t>
            </w:r>
          </w:p>
          <w:p w:rsidR="00183C4A" w:rsidRPr="00C6206E" w:rsidRDefault="00183C4A" w:rsidP="00796E3D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4A" w:rsidRPr="00C6206E" w:rsidRDefault="00183C4A" w:rsidP="00796E3D">
            <w:pPr>
              <w:jc w:val="center"/>
            </w:pPr>
            <w:r w:rsidRPr="00C6206E">
              <w:t>в течение 10 -</w:t>
            </w:r>
            <w:proofErr w:type="spellStart"/>
            <w:r w:rsidRPr="00C6206E">
              <w:t>ти</w:t>
            </w:r>
            <w:proofErr w:type="spellEnd"/>
            <w:r w:rsidRPr="00C6206E">
              <w:t xml:space="preserve"> календарных дней со дня получения заявки от Заказчика</w:t>
            </w:r>
          </w:p>
        </w:tc>
      </w:tr>
    </w:tbl>
    <w:p w:rsidR="00997F6B" w:rsidRPr="00A35F8C" w:rsidRDefault="00997F6B" w:rsidP="00997F6B">
      <w:pPr>
        <w:pStyle w:val="a9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3C4A" w:rsidRPr="00183C4A" w:rsidRDefault="00183C4A" w:rsidP="00183C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C4A">
        <w:rPr>
          <w:rFonts w:ascii="Times New Roman" w:hAnsi="Times New Roman" w:cs="Times New Roman"/>
          <w:bCs/>
          <w:sz w:val="24"/>
          <w:szCs w:val="24"/>
        </w:rPr>
        <w:t>Наименование и местонахождение потенциального поставщика: ТОО «</w:t>
      </w:r>
      <w:proofErr w:type="spellStart"/>
      <w:r w:rsidRPr="00183C4A">
        <w:rPr>
          <w:rFonts w:ascii="Times New Roman" w:hAnsi="Times New Roman" w:cs="Times New Roman"/>
          <w:bCs/>
          <w:sz w:val="24"/>
          <w:szCs w:val="24"/>
        </w:rPr>
        <w:t>Дельрус</w:t>
      </w:r>
      <w:proofErr w:type="spellEnd"/>
      <w:r w:rsidRPr="00183C4A">
        <w:rPr>
          <w:rFonts w:ascii="Times New Roman" w:hAnsi="Times New Roman" w:cs="Times New Roman"/>
          <w:bCs/>
          <w:sz w:val="24"/>
          <w:szCs w:val="24"/>
        </w:rPr>
        <w:t xml:space="preserve"> РК», г. </w:t>
      </w:r>
      <w:proofErr w:type="spellStart"/>
      <w:r w:rsidRPr="00183C4A">
        <w:rPr>
          <w:rFonts w:ascii="Times New Roman" w:hAnsi="Times New Roman" w:cs="Times New Roman"/>
          <w:bCs/>
          <w:sz w:val="24"/>
          <w:szCs w:val="24"/>
        </w:rPr>
        <w:t>Нур-Султан</w:t>
      </w:r>
      <w:proofErr w:type="spellEnd"/>
      <w:r w:rsidRPr="00183C4A">
        <w:rPr>
          <w:rFonts w:ascii="Times New Roman" w:hAnsi="Times New Roman" w:cs="Times New Roman"/>
          <w:bCs/>
          <w:sz w:val="24"/>
          <w:szCs w:val="24"/>
        </w:rPr>
        <w:t xml:space="preserve">, район </w:t>
      </w:r>
      <w:proofErr w:type="spellStart"/>
      <w:r w:rsidRPr="00183C4A">
        <w:rPr>
          <w:rFonts w:ascii="Times New Roman" w:hAnsi="Times New Roman" w:cs="Times New Roman"/>
          <w:bCs/>
          <w:sz w:val="24"/>
          <w:szCs w:val="24"/>
        </w:rPr>
        <w:t>Сарыарка</w:t>
      </w:r>
      <w:proofErr w:type="spellEnd"/>
      <w:r w:rsidRPr="00183C4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83C4A">
        <w:rPr>
          <w:rFonts w:ascii="Times New Roman" w:hAnsi="Times New Roman" w:cs="Times New Roman"/>
          <w:bCs/>
          <w:sz w:val="24"/>
          <w:szCs w:val="24"/>
        </w:rPr>
        <w:t>пер</w:t>
      </w:r>
      <w:proofErr w:type="gramStart"/>
      <w:r w:rsidRPr="00183C4A">
        <w:rPr>
          <w:rFonts w:ascii="Times New Roman" w:hAnsi="Times New Roman" w:cs="Times New Roman"/>
          <w:bCs/>
          <w:sz w:val="24"/>
          <w:szCs w:val="24"/>
        </w:rPr>
        <w:t>.Ш</w:t>
      </w:r>
      <w:proofErr w:type="gramEnd"/>
      <w:r w:rsidRPr="00183C4A">
        <w:rPr>
          <w:rFonts w:ascii="Times New Roman" w:hAnsi="Times New Roman" w:cs="Times New Roman"/>
          <w:bCs/>
          <w:sz w:val="24"/>
          <w:szCs w:val="24"/>
        </w:rPr>
        <w:t>ынтас</w:t>
      </w:r>
      <w:proofErr w:type="spellEnd"/>
      <w:r w:rsidRPr="00183C4A">
        <w:rPr>
          <w:rFonts w:ascii="Times New Roman" w:hAnsi="Times New Roman" w:cs="Times New Roman"/>
          <w:bCs/>
          <w:sz w:val="24"/>
          <w:szCs w:val="24"/>
        </w:rPr>
        <w:t xml:space="preserve">, 16. </w:t>
      </w:r>
    </w:p>
    <w:p w:rsidR="004342F2" w:rsidRDefault="00183C4A" w:rsidP="00183C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3C4A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C42A9D" w:rsidRPr="004342F2">
        <w:rPr>
          <w:rFonts w:ascii="Times New Roman" w:hAnsi="Times New Roman" w:cs="Times New Roman"/>
          <w:bCs/>
          <w:sz w:val="24"/>
          <w:szCs w:val="24"/>
        </w:rPr>
        <w:t>На  основании п.145 Главы 11 следующие документы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представлены не были</w:t>
      </w:r>
      <w:r w:rsidR="00C42A9D" w:rsidRPr="004342F2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4342F2" w:rsidRDefault="00A35F8C" w:rsidP="00183C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42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2A9D" w:rsidRPr="004342F2">
        <w:rPr>
          <w:rFonts w:ascii="Times New Roman" w:hAnsi="Times New Roman" w:cs="Times New Roman"/>
          <w:bCs/>
          <w:sz w:val="24"/>
          <w:szCs w:val="24"/>
        </w:rPr>
        <w:t>1) ценовое предложение;</w:t>
      </w:r>
      <w:r w:rsidR="004342F2">
        <w:rPr>
          <w:rFonts w:ascii="Times New Roman" w:hAnsi="Times New Roman" w:cs="Times New Roman"/>
          <w:bCs/>
          <w:sz w:val="24"/>
          <w:szCs w:val="24"/>
        </w:rPr>
        <w:br/>
      </w:r>
      <w:r w:rsidR="00C42A9D" w:rsidRPr="004342F2">
        <w:rPr>
          <w:rFonts w:ascii="Times New Roman" w:hAnsi="Times New Roman" w:cs="Times New Roman"/>
          <w:bCs/>
          <w:sz w:val="24"/>
          <w:szCs w:val="24"/>
        </w:rPr>
        <w:t>    2) документы, подтверждающие соответствие потенциального поставщика квалификационным требованиям, установленным главой 3 Правил;</w:t>
      </w:r>
      <w:r w:rsidR="00C42A9D" w:rsidRPr="004342F2">
        <w:rPr>
          <w:rFonts w:ascii="Times New Roman" w:hAnsi="Times New Roman" w:cs="Times New Roman"/>
          <w:bCs/>
          <w:sz w:val="24"/>
          <w:szCs w:val="24"/>
        </w:rPr>
        <w:br/>
        <w:t>    3) документы, подтверждающие соответствие положениям главы 4 Правил заявленных лекарственных средств и (или) медицинских изделий.</w:t>
      </w:r>
      <w:r w:rsidR="00183C4A">
        <w:rPr>
          <w:rFonts w:ascii="Times New Roman" w:hAnsi="Times New Roman" w:cs="Times New Roman"/>
          <w:bCs/>
          <w:sz w:val="24"/>
          <w:szCs w:val="24"/>
        </w:rPr>
        <w:br/>
      </w:r>
    </w:p>
    <w:p w:rsidR="00183C4A" w:rsidRPr="00183C4A" w:rsidRDefault="00183C4A" w:rsidP="00183C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183C4A">
        <w:rPr>
          <w:rFonts w:ascii="Times New Roman" w:hAnsi="Times New Roman" w:cs="Times New Roman"/>
          <w:bCs/>
          <w:sz w:val="24"/>
          <w:szCs w:val="24"/>
        </w:rPr>
        <w:t xml:space="preserve">Признать закуп из одного источника не состоявшимся </w:t>
      </w:r>
      <w:proofErr w:type="gramStart"/>
      <w:r w:rsidRPr="00183C4A">
        <w:rPr>
          <w:rFonts w:ascii="Times New Roman" w:hAnsi="Times New Roman" w:cs="Times New Roman"/>
          <w:bCs/>
          <w:sz w:val="24"/>
          <w:szCs w:val="24"/>
        </w:rPr>
        <w:t>в связи с отсутствием  ценового предложения  от потенциального поставщика в установленные сроки на основании</w:t>
      </w:r>
      <w:proofErr w:type="gramEnd"/>
      <w:r w:rsidRPr="00183C4A">
        <w:rPr>
          <w:rFonts w:ascii="Times New Roman" w:hAnsi="Times New Roman" w:cs="Times New Roman"/>
          <w:bCs/>
          <w:sz w:val="24"/>
          <w:szCs w:val="24"/>
        </w:rPr>
        <w:t xml:space="preserve"> пункта 151 главы 11 Правил</w:t>
      </w:r>
    </w:p>
    <w:p w:rsidR="00183C4A" w:rsidRDefault="00183C4A" w:rsidP="00183C4A">
      <w:pPr>
        <w:pStyle w:val="a9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A0E4F" w:rsidRPr="00C42A9D" w:rsidRDefault="007A0E4F" w:rsidP="00712BA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74E8" w:rsidRPr="00C42A9D" w:rsidRDefault="005168D6" w:rsidP="00712BA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Директор </w:t>
      </w:r>
    </w:p>
    <w:p w:rsidR="0045327A" w:rsidRPr="00C42A9D" w:rsidRDefault="00FA74E8" w:rsidP="00FA74E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</w:t>
      </w:r>
    </w:p>
    <w:p w:rsidR="00A40B63" w:rsidRPr="00C42A9D" w:rsidRDefault="00FE7259" w:rsidP="00FA74E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A74E8"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ГКП «Областной центр крови» на ПХВ  </w:t>
      </w:r>
      <w:r w:rsidR="00712BA0"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45327A"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</w:t>
      </w:r>
      <w:r w:rsidR="00712BA0"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5168D6" w:rsidRPr="00C42A9D">
        <w:rPr>
          <w:rFonts w:ascii="Times New Roman" w:hAnsi="Times New Roman" w:cs="Times New Roman"/>
          <w:b/>
          <w:sz w:val="24"/>
          <w:szCs w:val="24"/>
          <w:lang w:val="kk-KZ"/>
        </w:rPr>
        <w:t>Неталина Г.Ж.</w:t>
      </w:r>
      <w:r w:rsidR="00AA1E44" w:rsidRPr="00C42A9D">
        <w:rPr>
          <w:rFonts w:ascii="Times New Roman" w:hAnsi="Times New Roman" w:cs="Times New Roman"/>
          <w:b/>
          <w:sz w:val="24"/>
          <w:szCs w:val="24"/>
          <w:lang w:val="kk-KZ"/>
        </w:rPr>
        <w:br/>
      </w:r>
    </w:p>
    <w:sectPr w:rsidR="00A40B63" w:rsidRPr="00C42A9D" w:rsidSect="001273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01A"/>
    <w:multiLevelType w:val="hybridMultilevel"/>
    <w:tmpl w:val="CCE2B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028A8"/>
    <w:multiLevelType w:val="hybridMultilevel"/>
    <w:tmpl w:val="2886F82E"/>
    <w:lvl w:ilvl="0" w:tplc="2A5208E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BF3634"/>
    <w:multiLevelType w:val="hybridMultilevel"/>
    <w:tmpl w:val="907EC9FE"/>
    <w:lvl w:ilvl="0" w:tplc="BFBC15B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D72CE"/>
    <w:multiLevelType w:val="hybridMultilevel"/>
    <w:tmpl w:val="1FAC8832"/>
    <w:lvl w:ilvl="0" w:tplc="4D8A0F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16BF3"/>
    <w:multiLevelType w:val="hybridMultilevel"/>
    <w:tmpl w:val="BDD07A62"/>
    <w:lvl w:ilvl="0" w:tplc="6B3A1CE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124F2"/>
    <w:multiLevelType w:val="hybridMultilevel"/>
    <w:tmpl w:val="2B6C5046"/>
    <w:lvl w:ilvl="0" w:tplc="8FF8922C">
      <w:start w:val="3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568A6"/>
    <w:multiLevelType w:val="hybridMultilevel"/>
    <w:tmpl w:val="D074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1720E"/>
    <w:multiLevelType w:val="hybridMultilevel"/>
    <w:tmpl w:val="D074B3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2BA0"/>
    <w:rsid w:val="00001BDE"/>
    <w:rsid w:val="000120EA"/>
    <w:rsid w:val="000162EE"/>
    <w:rsid w:val="00045375"/>
    <w:rsid w:val="00080A35"/>
    <w:rsid w:val="00083169"/>
    <w:rsid w:val="00083973"/>
    <w:rsid w:val="00094CCA"/>
    <w:rsid w:val="00095F51"/>
    <w:rsid w:val="000A0F28"/>
    <w:rsid w:val="000A3148"/>
    <w:rsid w:val="000B3BAB"/>
    <w:rsid w:val="0012382D"/>
    <w:rsid w:val="001273F5"/>
    <w:rsid w:val="00161061"/>
    <w:rsid w:val="00175120"/>
    <w:rsid w:val="001760A0"/>
    <w:rsid w:val="00183C4A"/>
    <w:rsid w:val="001A32D1"/>
    <w:rsid w:val="001A623A"/>
    <w:rsid w:val="001C4D8E"/>
    <w:rsid w:val="001F2DEE"/>
    <w:rsid w:val="001F453F"/>
    <w:rsid w:val="001F6DD5"/>
    <w:rsid w:val="00215C08"/>
    <w:rsid w:val="002352A5"/>
    <w:rsid w:val="0025401D"/>
    <w:rsid w:val="0026071C"/>
    <w:rsid w:val="00260C03"/>
    <w:rsid w:val="002950DC"/>
    <w:rsid w:val="002A13A9"/>
    <w:rsid w:val="002A5F86"/>
    <w:rsid w:val="002C00C1"/>
    <w:rsid w:val="002D762C"/>
    <w:rsid w:val="00311BAC"/>
    <w:rsid w:val="003168A5"/>
    <w:rsid w:val="00316A85"/>
    <w:rsid w:val="00317E73"/>
    <w:rsid w:val="00320585"/>
    <w:rsid w:val="003B119C"/>
    <w:rsid w:val="003B2149"/>
    <w:rsid w:val="003E6582"/>
    <w:rsid w:val="003E7910"/>
    <w:rsid w:val="003F705C"/>
    <w:rsid w:val="00407DF8"/>
    <w:rsid w:val="00423E90"/>
    <w:rsid w:val="00427031"/>
    <w:rsid w:val="004342F2"/>
    <w:rsid w:val="004372C9"/>
    <w:rsid w:val="00450427"/>
    <w:rsid w:val="0045327A"/>
    <w:rsid w:val="00456B6D"/>
    <w:rsid w:val="00463E42"/>
    <w:rsid w:val="004968B5"/>
    <w:rsid w:val="004A2346"/>
    <w:rsid w:val="004A4348"/>
    <w:rsid w:val="004B1743"/>
    <w:rsid w:val="004B5654"/>
    <w:rsid w:val="004B5874"/>
    <w:rsid w:val="004F71CB"/>
    <w:rsid w:val="005168D6"/>
    <w:rsid w:val="005221C6"/>
    <w:rsid w:val="00564BED"/>
    <w:rsid w:val="00565F12"/>
    <w:rsid w:val="00577DB4"/>
    <w:rsid w:val="0058284D"/>
    <w:rsid w:val="0059364F"/>
    <w:rsid w:val="00593F2F"/>
    <w:rsid w:val="005962F8"/>
    <w:rsid w:val="005A5462"/>
    <w:rsid w:val="005B49D8"/>
    <w:rsid w:val="005C5809"/>
    <w:rsid w:val="005C6C6A"/>
    <w:rsid w:val="0064763E"/>
    <w:rsid w:val="00691273"/>
    <w:rsid w:val="006B4991"/>
    <w:rsid w:val="006E434B"/>
    <w:rsid w:val="006E630D"/>
    <w:rsid w:val="006F4E9E"/>
    <w:rsid w:val="00702FAC"/>
    <w:rsid w:val="00712BA0"/>
    <w:rsid w:val="00775CEE"/>
    <w:rsid w:val="00790894"/>
    <w:rsid w:val="007A0E4F"/>
    <w:rsid w:val="007D708D"/>
    <w:rsid w:val="007E6CD0"/>
    <w:rsid w:val="0084429B"/>
    <w:rsid w:val="0085062B"/>
    <w:rsid w:val="00852162"/>
    <w:rsid w:val="00891308"/>
    <w:rsid w:val="008A4382"/>
    <w:rsid w:val="008B263B"/>
    <w:rsid w:val="008C1B23"/>
    <w:rsid w:val="008C2BB7"/>
    <w:rsid w:val="008F3FBD"/>
    <w:rsid w:val="009028F4"/>
    <w:rsid w:val="00921742"/>
    <w:rsid w:val="009237C6"/>
    <w:rsid w:val="00923E5A"/>
    <w:rsid w:val="00924A87"/>
    <w:rsid w:val="00925337"/>
    <w:rsid w:val="00984BB3"/>
    <w:rsid w:val="0099477F"/>
    <w:rsid w:val="00997F6B"/>
    <w:rsid w:val="009A5FD8"/>
    <w:rsid w:val="00A26CD6"/>
    <w:rsid w:val="00A35F8C"/>
    <w:rsid w:val="00A40B63"/>
    <w:rsid w:val="00A5605C"/>
    <w:rsid w:val="00A746FA"/>
    <w:rsid w:val="00AA1E44"/>
    <w:rsid w:val="00B02667"/>
    <w:rsid w:val="00B03E6F"/>
    <w:rsid w:val="00B154CD"/>
    <w:rsid w:val="00B374E3"/>
    <w:rsid w:val="00B53C3E"/>
    <w:rsid w:val="00B5650C"/>
    <w:rsid w:val="00B75868"/>
    <w:rsid w:val="00B90A6B"/>
    <w:rsid w:val="00BA6A18"/>
    <w:rsid w:val="00BC5E7A"/>
    <w:rsid w:val="00BE5AFC"/>
    <w:rsid w:val="00BF699F"/>
    <w:rsid w:val="00C414C3"/>
    <w:rsid w:val="00C42A9D"/>
    <w:rsid w:val="00C56A6B"/>
    <w:rsid w:val="00C65BDA"/>
    <w:rsid w:val="00CE0E5B"/>
    <w:rsid w:val="00CE1160"/>
    <w:rsid w:val="00D7563E"/>
    <w:rsid w:val="00DF6AC1"/>
    <w:rsid w:val="00E01286"/>
    <w:rsid w:val="00E031A4"/>
    <w:rsid w:val="00E13E5B"/>
    <w:rsid w:val="00E31AB2"/>
    <w:rsid w:val="00E4691B"/>
    <w:rsid w:val="00E47FEA"/>
    <w:rsid w:val="00E70000"/>
    <w:rsid w:val="00E746E0"/>
    <w:rsid w:val="00E81D3E"/>
    <w:rsid w:val="00EB15F2"/>
    <w:rsid w:val="00EB7AFC"/>
    <w:rsid w:val="00EF2412"/>
    <w:rsid w:val="00F33378"/>
    <w:rsid w:val="00F45CB7"/>
    <w:rsid w:val="00F614AD"/>
    <w:rsid w:val="00F706C6"/>
    <w:rsid w:val="00F8375D"/>
    <w:rsid w:val="00F9307D"/>
    <w:rsid w:val="00FA2F91"/>
    <w:rsid w:val="00FA74E8"/>
    <w:rsid w:val="00FD3FB9"/>
    <w:rsid w:val="00FD4E35"/>
    <w:rsid w:val="00FD59F4"/>
    <w:rsid w:val="00FD7506"/>
    <w:rsid w:val="00FD7BEF"/>
    <w:rsid w:val="00FE4636"/>
    <w:rsid w:val="00FE7259"/>
    <w:rsid w:val="00FF1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unhideWhenUsed/>
    <w:qFormat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E4691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B90A6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E46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DB54-16B6-4B8B-88D0-1BA76FCB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Aigyl</cp:lastModifiedBy>
  <cp:revision>7</cp:revision>
  <cp:lastPrinted>2023-01-25T05:22:00Z</cp:lastPrinted>
  <dcterms:created xsi:type="dcterms:W3CDTF">2023-01-24T14:37:00Z</dcterms:created>
  <dcterms:modified xsi:type="dcterms:W3CDTF">2023-01-25T05:22:00Z</dcterms:modified>
</cp:coreProperties>
</file>