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B" w:rsidRDefault="00E231BB" w:rsidP="00E231BB">
      <w:pPr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FB1FB4">
        <w:rPr>
          <w:b/>
          <w:color w:val="000000"/>
          <w:sz w:val="24"/>
          <w:szCs w:val="24"/>
          <w:lang w:val="ru-RU"/>
        </w:rPr>
        <w:t>Объявление о проведении закупа медицинских изделий способом проведения тендера №</w:t>
      </w:r>
      <w:r w:rsidR="00085186">
        <w:rPr>
          <w:b/>
          <w:color w:val="000000"/>
          <w:sz w:val="24"/>
          <w:szCs w:val="24"/>
          <w:lang w:val="ru-RU"/>
        </w:rPr>
        <w:t xml:space="preserve">2 </w:t>
      </w:r>
      <w:r w:rsidRPr="00FB1FB4">
        <w:rPr>
          <w:b/>
          <w:color w:val="000000"/>
          <w:sz w:val="24"/>
          <w:szCs w:val="24"/>
          <w:lang w:val="ru-RU"/>
        </w:rPr>
        <w:t xml:space="preserve"> от </w:t>
      </w:r>
      <w:r w:rsidR="00701128">
        <w:rPr>
          <w:b/>
          <w:color w:val="000000"/>
          <w:sz w:val="24"/>
          <w:szCs w:val="24"/>
          <w:lang w:val="ru-RU"/>
        </w:rPr>
        <w:t>10</w:t>
      </w:r>
      <w:r w:rsidR="00085186">
        <w:rPr>
          <w:b/>
          <w:color w:val="000000"/>
          <w:sz w:val="24"/>
          <w:szCs w:val="24"/>
          <w:lang w:val="ru-RU"/>
        </w:rPr>
        <w:t>.06</w:t>
      </w:r>
      <w:r w:rsidR="00BD6438">
        <w:rPr>
          <w:b/>
          <w:color w:val="000000"/>
          <w:sz w:val="24"/>
          <w:szCs w:val="24"/>
          <w:lang w:val="ru-RU"/>
        </w:rPr>
        <w:t>.2024г.</w:t>
      </w:r>
      <w:r w:rsidRPr="00FB1FB4">
        <w:rPr>
          <w:b/>
          <w:color w:val="000000"/>
          <w:sz w:val="24"/>
          <w:szCs w:val="24"/>
          <w:lang w:val="ru-RU"/>
        </w:rPr>
        <w:t xml:space="preserve">  </w:t>
      </w:r>
    </w:p>
    <w:p w:rsidR="00622B2F" w:rsidRPr="00FB1FB4" w:rsidRDefault="00622B2F" w:rsidP="00E231BB">
      <w:pPr>
        <w:spacing w:after="0"/>
        <w:ind w:firstLine="709"/>
        <w:jc w:val="center"/>
        <w:rPr>
          <w:sz w:val="24"/>
          <w:szCs w:val="24"/>
          <w:lang w:val="ru-RU"/>
        </w:rPr>
      </w:pPr>
    </w:p>
    <w:p w:rsidR="00A52B97" w:rsidRPr="00622B2F" w:rsidRDefault="00A52B97" w:rsidP="00A52B97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 w:eastAsia="ru-RU"/>
        </w:rPr>
      </w:pPr>
      <w:r w:rsidRPr="00622B2F">
        <w:rPr>
          <w:color w:val="000000"/>
          <w:spacing w:val="2"/>
          <w:sz w:val="24"/>
          <w:szCs w:val="24"/>
          <w:lang w:eastAsia="ru-RU"/>
        </w:rPr>
        <w:t>     </w:t>
      </w:r>
      <w:r w:rsidRPr="00622B2F">
        <w:rPr>
          <w:color w:val="000000"/>
          <w:spacing w:val="2"/>
          <w:sz w:val="24"/>
          <w:szCs w:val="24"/>
          <w:lang w:val="ru-RU" w:eastAsia="ru-RU"/>
        </w:rPr>
        <w:t xml:space="preserve"> Наименование заказчика, организатора закупа:</w:t>
      </w:r>
    </w:p>
    <w:p w:rsidR="00E231BB" w:rsidRPr="00622B2F" w:rsidRDefault="00A52B97" w:rsidP="00A52B97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 w:rsidRPr="00622B2F">
        <w:rPr>
          <w:b/>
          <w:sz w:val="24"/>
          <w:szCs w:val="24"/>
          <w:lang w:val="ru-RU"/>
        </w:rPr>
        <w:t>ГКП «Областной центр крови» на ПХВ ГУ «Управления Здравоохранения по Актюбинской области»</w:t>
      </w:r>
      <w:r w:rsidR="00A0493C" w:rsidRPr="00622B2F">
        <w:rPr>
          <w:sz w:val="24"/>
          <w:szCs w:val="24"/>
          <w:lang w:val="ru-RU"/>
        </w:rPr>
        <w:t xml:space="preserve">, </w:t>
      </w:r>
      <w:r w:rsidRPr="00622B2F">
        <w:rPr>
          <w:sz w:val="24"/>
          <w:szCs w:val="24"/>
          <w:lang w:val="ru-RU"/>
        </w:rPr>
        <w:t xml:space="preserve"> </w:t>
      </w:r>
      <w:proofErr w:type="gramStart"/>
      <w:r w:rsidR="00E231BB" w:rsidRPr="00622B2F">
        <w:rPr>
          <w:sz w:val="24"/>
          <w:szCs w:val="24"/>
          <w:lang w:val="ru-RU" w:eastAsia="ru-RU"/>
        </w:rPr>
        <w:t>расположенное</w:t>
      </w:r>
      <w:proofErr w:type="gramEnd"/>
      <w:r w:rsidR="00E231BB" w:rsidRPr="00622B2F">
        <w:rPr>
          <w:sz w:val="24"/>
          <w:szCs w:val="24"/>
          <w:lang w:val="ru-RU" w:eastAsia="ru-RU"/>
        </w:rPr>
        <w:t xml:space="preserve"> по адресу</w:t>
      </w:r>
      <w:r w:rsidR="00E231BB" w:rsidRPr="00622B2F">
        <w:rPr>
          <w:sz w:val="24"/>
          <w:szCs w:val="24"/>
          <w:lang w:eastAsia="ru-RU"/>
        </w:rPr>
        <w:t> </w:t>
      </w:r>
      <w:r w:rsidR="00E231BB" w:rsidRPr="00622B2F">
        <w:rPr>
          <w:b/>
          <w:sz w:val="24"/>
          <w:szCs w:val="24"/>
          <w:lang w:val="ru-RU" w:eastAsia="ru-RU"/>
        </w:rPr>
        <w:t xml:space="preserve"> </w:t>
      </w:r>
      <w:r w:rsidRPr="00622B2F">
        <w:rPr>
          <w:b/>
          <w:sz w:val="24"/>
          <w:szCs w:val="24"/>
          <w:lang w:val="ru-RU" w:eastAsia="ru-RU"/>
        </w:rPr>
        <w:t xml:space="preserve">г. </w:t>
      </w:r>
      <w:proofErr w:type="spellStart"/>
      <w:r w:rsidRPr="00622B2F">
        <w:rPr>
          <w:b/>
          <w:sz w:val="24"/>
          <w:szCs w:val="24"/>
          <w:lang w:val="ru-RU" w:eastAsia="ru-RU"/>
        </w:rPr>
        <w:t>Актобе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ул. </w:t>
      </w:r>
      <w:proofErr w:type="spellStart"/>
      <w:r w:rsidRPr="00622B2F">
        <w:rPr>
          <w:b/>
          <w:sz w:val="24"/>
          <w:szCs w:val="24"/>
          <w:lang w:val="ru-RU" w:eastAsia="ru-RU"/>
        </w:rPr>
        <w:t>Бр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Жубановых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253</w:t>
      </w:r>
      <w:r w:rsidR="00E231BB" w:rsidRPr="00622B2F">
        <w:rPr>
          <w:b/>
          <w:sz w:val="24"/>
          <w:szCs w:val="24"/>
          <w:lang w:val="ru-RU" w:eastAsia="ru-RU"/>
        </w:rPr>
        <w:t xml:space="preserve"> </w:t>
      </w:r>
      <w:r w:rsidR="00E231BB" w:rsidRPr="00622B2F">
        <w:rPr>
          <w:sz w:val="24"/>
          <w:szCs w:val="24"/>
          <w:lang w:val="ru-RU" w:eastAsia="ru-RU"/>
        </w:rPr>
        <w:t xml:space="preserve">объявляет о проведении закупа способом тендера медицинских изделий. </w:t>
      </w:r>
      <w:r w:rsidR="003222FC" w:rsidRPr="00622B2F">
        <w:rPr>
          <w:sz w:val="24"/>
          <w:szCs w:val="24"/>
          <w:lang w:val="ru-RU" w:eastAsia="ru-RU"/>
        </w:rPr>
        <w:t xml:space="preserve"> </w:t>
      </w:r>
    </w:p>
    <w:p w:rsidR="002D0EDD" w:rsidRDefault="002D0EDD" w:rsidP="00A52B97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Подробная информация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-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наименование медицинских изделий (далее МИ),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 торговых наименований – при индивидуальной непереносимости пациента, об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объем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е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закупа, техническ</w:t>
      </w:r>
      <w:r w:rsidR="00BD6438">
        <w:rPr>
          <w:color w:val="000000"/>
          <w:spacing w:val="2"/>
          <w:sz w:val="24"/>
          <w:szCs w:val="24"/>
          <w:lang w:val="ru-RU" w:eastAsia="ru-RU"/>
        </w:rPr>
        <w:t>ая спецификация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, единица измерения, количество, </w:t>
      </w:r>
      <w:r w:rsidR="00BD6438" w:rsidRPr="00BD6438">
        <w:rPr>
          <w:color w:val="000000"/>
          <w:spacing w:val="2"/>
          <w:sz w:val="24"/>
          <w:szCs w:val="24"/>
          <w:lang w:val="ru-RU" w:eastAsia="ru-RU"/>
        </w:rPr>
        <w:t xml:space="preserve">выделенная цена и общая </w:t>
      </w:r>
      <w:r w:rsidR="00BD6438">
        <w:rPr>
          <w:color w:val="000000"/>
          <w:spacing w:val="2"/>
          <w:sz w:val="24"/>
          <w:szCs w:val="24"/>
          <w:lang w:val="ru-RU" w:eastAsia="ru-RU"/>
        </w:rPr>
        <w:t>стоимость</w:t>
      </w:r>
      <w:r w:rsidR="00BD6438" w:rsidRPr="00BD6438">
        <w:rPr>
          <w:color w:val="000000"/>
          <w:spacing w:val="2"/>
          <w:sz w:val="24"/>
          <w:szCs w:val="24"/>
          <w:lang w:val="ru-RU" w:eastAsia="ru-RU"/>
        </w:rPr>
        <w:t xml:space="preserve"> по каждому лоту  указаны в Приложении №1 к тендерной документации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</w:t>
      </w:r>
    </w:p>
    <w:p w:rsidR="00A52B97" w:rsidRPr="00622B2F" w:rsidRDefault="00A52B97" w:rsidP="00A52B97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 w:rsidRPr="00622B2F">
        <w:rPr>
          <w:color w:val="000000"/>
          <w:spacing w:val="2"/>
          <w:sz w:val="24"/>
          <w:szCs w:val="24"/>
          <w:lang w:val="ru-RU" w:eastAsia="ru-RU"/>
        </w:rPr>
        <w:t>Место поставки:</w:t>
      </w:r>
      <w:r w:rsidRPr="00622B2F">
        <w:rPr>
          <w:b/>
          <w:sz w:val="24"/>
          <w:szCs w:val="24"/>
          <w:lang w:val="ru-RU" w:eastAsia="ru-RU"/>
        </w:rPr>
        <w:t xml:space="preserve"> </w:t>
      </w:r>
      <w:proofErr w:type="gramStart"/>
      <w:r w:rsidRPr="00622B2F">
        <w:rPr>
          <w:b/>
          <w:sz w:val="24"/>
          <w:szCs w:val="24"/>
          <w:lang w:val="ru-RU" w:eastAsia="ru-RU"/>
        </w:rPr>
        <w:t>г</w:t>
      </w:r>
      <w:proofErr w:type="gram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Актобе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ул. </w:t>
      </w:r>
      <w:proofErr w:type="spellStart"/>
      <w:r w:rsidRPr="00622B2F">
        <w:rPr>
          <w:b/>
          <w:sz w:val="24"/>
          <w:szCs w:val="24"/>
          <w:lang w:val="ru-RU" w:eastAsia="ru-RU"/>
        </w:rPr>
        <w:t>Бр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Жубановых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253</w:t>
      </w:r>
      <w:r w:rsidR="00A0493C" w:rsidRPr="00622B2F">
        <w:rPr>
          <w:b/>
          <w:sz w:val="24"/>
          <w:szCs w:val="24"/>
          <w:lang w:val="ru-RU" w:eastAsia="ru-RU"/>
        </w:rPr>
        <w:t xml:space="preserve">, </w:t>
      </w:r>
      <w:r w:rsidR="00A0493C" w:rsidRPr="00622B2F">
        <w:rPr>
          <w:b/>
          <w:sz w:val="24"/>
          <w:szCs w:val="24"/>
          <w:lang w:val="ru-RU"/>
        </w:rPr>
        <w:t>ГКП «Областной центр крови» на ПХВ.</w:t>
      </w:r>
      <w:r w:rsidR="00BD6438">
        <w:rPr>
          <w:b/>
          <w:sz w:val="24"/>
          <w:szCs w:val="24"/>
          <w:lang w:val="ru-RU"/>
        </w:rPr>
        <w:t xml:space="preserve"> </w:t>
      </w:r>
    </w:p>
    <w:p w:rsidR="00BD6438" w:rsidRDefault="002D0EDD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B44E0B">
        <w:rPr>
          <w:b/>
          <w:color w:val="000000"/>
          <w:spacing w:val="2"/>
          <w:sz w:val="24"/>
          <w:szCs w:val="24"/>
          <w:lang w:val="ru-RU" w:eastAsia="ru-RU"/>
        </w:rPr>
        <w:t xml:space="preserve">         </w:t>
      </w:r>
      <w:r w:rsidR="00A52B97" w:rsidRPr="00B44E0B">
        <w:rPr>
          <w:b/>
          <w:color w:val="000000"/>
          <w:spacing w:val="2"/>
          <w:sz w:val="24"/>
          <w:szCs w:val="24"/>
          <w:lang w:val="ru-RU" w:eastAsia="ru-RU"/>
        </w:rPr>
        <w:t xml:space="preserve"> Сроки поставки:</w:t>
      </w:r>
      <w:r w:rsidR="00A52B97" w:rsidRPr="00622B2F">
        <w:rPr>
          <w:color w:val="000000"/>
          <w:spacing w:val="2"/>
          <w:sz w:val="24"/>
          <w:szCs w:val="24"/>
          <w:lang w:val="ru-RU" w:eastAsia="ru-RU"/>
        </w:rPr>
        <w:t xml:space="preserve"> 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в течение </w:t>
      </w:r>
      <w:r w:rsidR="00BD6438">
        <w:rPr>
          <w:color w:val="000000"/>
          <w:spacing w:val="2"/>
          <w:sz w:val="24"/>
          <w:szCs w:val="24"/>
          <w:lang w:val="ru-RU" w:eastAsia="ru-RU"/>
        </w:rPr>
        <w:t>16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 (</w:t>
      </w:r>
      <w:r w:rsidR="00BD6438">
        <w:rPr>
          <w:color w:val="000000"/>
          <w:spacing w:val="2"/>
          <w:sz w:val="24"/>
          <w:szCs w:val="24"/>
          <w:lang w:val="ru-RU" w:eastAsia="ru-RU"/>
        </w:rPr>
        <w:t>шестнадцати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) календарных дней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с момента получения заявки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заказчика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. </w:t>
      </w:r>
    </w:p>
    <w:p w:rsidR="00A52B97" w:rsidRPr="00622B2F" w:rsidRDefault="00B44E0B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b/>
          <w:color w:val="000000"/>
          <w:spacing w:val="2"/>
          <w:sz w:val="24"/>
          <w:szCs w:val="24"/>
          <w:lang w:val="ru-RU" w:eastAsia="ru-RU"/>
        </w:rPr>
        <w:t xml:space="preserve">         </w:t>
      </w:r>
      <w:r w:rsidR="00BD6438" w:rsidRPr="00B44E0B">
        <w:rPr>
          <w:b/>
          <w:color w:val="000000"/>
          <w:spacing w:val="2"/>
          <w:sz w:val="24"/>
          <w:szCs w:val="24"/>
          <w:lang w:val="ru-RU" w:eastAsia="ru-RU"/>
        </w:rPr>
        <w:t>Условия поставки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: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В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стоимость должны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быть включены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все расходы,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связанные с поставкой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медицинских изделий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,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налоги и т.д. О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бязательное соблюдение всех условий поставки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и сроков годности 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изделий медицинского значения. </w:t>
      </w:r>
    </w:p>
    <w:p w:rsidR="00622B2F" w:rsidRPr="00622B2F" w:rsidRDefault="00A0493C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Пакет тендерной документации можно получить на данном сайте под объявлением, а также в </w:t>
      </w:r>
      <w:r w:rsidRPr="00622B2F">
        <w:rPr>
          <w:rFonts w:ascii="Times New Roman" w:hAnsi="Times New Roman" w:cs="Times New Roman"/>
          <w:b/>
          <w:sz w:val="24"/>
          <w:szCs w:val="24"/>
        </w:rPr>
        <w:t>ГКП «Областной центр крови» на ПХВ ГУ «Управления Здравоохранения по Актюбинской области»</w:t>
      </w:r>
      <w:r w:rsidRPr="00622B2F">
        <w:rPr>
          <w:rFonts w:ascii="Times New Roman" w:hAnsi="Times New Roman" w:cs="Times New Roman"/>
          <w:sz w:val="24"/>
          <w:szCs w:val="24"/>
        </w:rPr>
        <w:t xml:space="preserve"> </w:t>
      </w: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 </w:t>
      </w:r>
      <w:proofErr w:type="gram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253, кабинет №6.</w:t>
      </w:r>
      <w:r w:rsidR="00BD64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по будням с 9:00 до 18:00, обед с 13:00-14:00.</w:t>
      </w:r>
    </w:p>
    <w:p w:rsidR="00622B2F" w:rsidRPr="00622B2F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493C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 до </w:t>
      </w:r>
      <w:r w:rsidR="00F25D10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0851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03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128">
        <w:rPr>
          <w:rFonts w:ascii="Times New Roman" w:hAnsi="Times New Roman" w:cs="Times New Roman"/>
          <w:b/>
          <w:sz w:val="24"/>
          <w:szCs w:val="24"/>
          <w:lang w:eastAsia="ru-RU"/>
        </w:rPr>
        <w:t>июл</w:t>
      </w:r>
      <w:r w:rsidR="00202978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253, кабинет №6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. Конверты с тендерными заявками будут вскрываться в 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F25D10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085186">
        <w:rPr>
          <w:rFonts w:ascii="Times New Roman" w:hAnsi="Times New Roman" w:cs="Times New Roman"/>
          <w:b/>
          <w:sz w:val="24"/>
          <w:szCs w:val="24"/>
          <w:lang w:eastAsia="ru-RU"/>
        </w:rPr>
        <w:t>03</w:t>
      </w:r>
      <w:r w:rsidR="007011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июл</w:t>
      </w:r>
      <w:r w:rsidR="00202978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253.</w:t>
      </w:r>
    </w:p>
    <w:p w:rsidR="00622B2F" w:rsidRPr="00622B2F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40957"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</w:t>
      </w:r>
      <w:r w:rsidR="00040957">
        <w:rPr>
          <w:rFonts w:ascii="Times New Roman" w:hAnsi="Times New Roman" w:cs="Times New Roman"/>
          <w:sz w:val="24"/>
          <w:szCs w:val="24"/>
          <w:lang w:eastAsia="ru-RU"/>
        </w:rPr>
        <w:t>можно получить по телефону: 8 (7132</w:t>
      </w:r>
      <w:r w:rsidR="00040957"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44E0B">
        <w:rPr>
          <w:rFonts w:ascii="Times New Roman" w:hAnsi="Times New Roman" w:cs="Times New Roman"/>
          <w:sz w:val="24"/>
          <w:szCs w:val="24"/>
          <w:lang w:eastAsia="ru-RU"/>
        </w:rPr>
        <w:t>567491</w:t>
      </w:r>
    </w:p>
    <w:p w:rsidR="00A0493C" w:rsidRPr="00040957" w:rsidRDefault="00A0493C" w:rsidP="0004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B97" w:rsidRPr="00FB1FB4" w:rsidRDefault="00A52B97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FB1FB4">
        <w:rPr>
          <w:b/>
          <w:color w:val="000000"/>
          <w:spacing w:val="2"/>
          <w:sz w:val="24"/>
          <w:szCs w:val="24"/>
          <w:lang w:val="ru-RU" w:eastAsia="ru-RU"/>
        </w:rPr>
        <w:br/>
      </w:r>
    </w:p>
    <w:p w:rsidR="00A52B97" w:rsidRPr="00FB1FB4" w:rsidRDefault="00A52B97" w:rsidP="00A52B97">
      <w:pPr>
        <w:rPr>
          <w:sz w:val="24"/>
          <w:szCs w:val="24"/>
          <w:lang w:val="ru-RU"/>
        </w:rPr>
      </w:pPr>
    </w:p>
    <w:p w:rsidR="009E2561" w:rsidRPr="00FB1FB4" w:rsidRDefault="00085186">
      <w:pPr>
        <w:rPr>
          <w:sz w:val="24"/>
          <w:szCs w:val="24"/>
          <w:lang w:val="ru-RU"/>
        </w:rPr>
      </w:pPr>
    </w:p>
    <w:p w:rsidR="00FB1FB4" w:rsidRPr="00FB1FB4" w:rsidRDefault="00FB1FB4">
      <w:pPr>
        <w:rPr>
          <w:sz w:val="24"/>
          <w:szCs w:val="24"/>
          <w:lang w:val="ru-RU"/>
        </w:rPr>
      </w:pPr>
    </w:p>
    <w:p w:rsidR="00FB1FB4" w:rsidRPr="00FB1FB4" w:rsidRDefault="00FB1FB4">
      <w:pPr>
        <w:rPr>
          <w:sz w:val="24"/>
          <w:szCs w:val="24"/>
          <w:lang w:val="ru-RU"/>
        </w:rPr>
      </w:pPr>
    </w:p>
    <w:sectPr w:rsidR="00FB1FB4" w:rsidRPr="00FB1FB4" w:rsidSect="0044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62"/>
    <w:rsid w:val="00040957"/>
    <w:rsid w:val="000658FA"/>
    <w:rsid w:val="00085186"/>
    <w:rsid w:val="00186D80"/>
    <w:rsid w:val="00202978"/>
    <w:rsid w:val="002D0EDD"/>
    <w:rsid w:val="003222FC"/>
    <w:rsid w:val="005D2F15"/>
    <w:rsid w:val="00605019"/>
    <w:rsid w:val="00622B2F"/>
    <w:rsid w:val="00701128"/>
    <w:rsid w:val="00973BA6"/>
    <w:rsid w:val="009906F2"/>
    <w:rsid w:val="00A0493C"/>
    <w:rsid w:val="00A52B97"/>
    <w:rsid w:val="00B44E0B"/>
    <w:rsid w:val="00BD6438"/>
    <w:rsid w:val="00C21BCE"/>
    <w:rsid w:val="00CB2AD3"/>
    <w:rsid w:val="00E046B8"/>
    <w:rsid w:val="00E231BB"/>
    <w:rsid w:val="00EE56EB"/>
    <w:rsid w:val="00F25A62"/>
    <w:rsid w:val="00F25D10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1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1FB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cp:lastPrinted>2024-06-06T11:33:00Z</cp:lastPrinted>
  <dcterms:created xsi:type="dcterms:W3CDTF">2024-06-10T06:02:00Z</dcterms:created>
  <dcterms:modified xsi:type="dcterms:W3CDTF">2024-06-10T06:02:00Z</dcterms:modified>
</cp:coreProperties>
</file>