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7E2034" w:rsidRPr="007E2034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7E2034" w:rsidRPr="007E2034">
        <w:rPr>
          <w:rFonts w:ascii="Times New Roman" w:hAnsi="Times New Roman" w:cs="Times New Roman"/>
          <w:b/>
          <w:bCs/>
          <w:color w:val="1E1E1E"/>
          <w:sz w:val="24"/>
          <w:szCs w:val="24"/>
        </w:rPr>
        <w:t>6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8F0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sz w:val="24"/>
          <w:szCs w:val="24"/>
        </w:rPr>
        <w:t> 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ГКП «Областной центр крови» на ПХВ ГУ «Управления Здравоохранения по Актюбинской области», расположенного по адресу </w:t>
      </w:r>
      <w:proofErr w:type="gramStart"/>
      <w:r w:rsidR="00D51607" w:rsidRPr="000F731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. Актобе, ул. Бр. </w:t>
      </w:r>
      <w:proofErr w:type="gramStart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Жубановых 253,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</w:t>
      </w:r>
      <w:proofErr w:type="gram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459" w:type="dxa"/>
        <w:tblInd w:w="94" w:type="dxa"/>
        <w:tblLayout w:type="fixed"/>
        <w:tblLook w:val="04A0"/>
      </w:tblPr>
      <w:tblGrid>
        <w:gridCol w:w="668"/>
        <w:gridCol w:w="3801"/>
        <w:gridCol w:w="5893"/>
        <w:gridCol w:w="1272"/>
        <w:gridCol w:w="1040"/>
        <w:gridCol w:w="1238"/>
        <w:gridCol w:w="1547"/>
      </w:tblGrid>
      <w:tr w:rsidR="00D66A4B" w:rsidRPr="00D66A4B" w:rsidTr="008570BC">
        <w:trPr>
          <w:trHeight w:val="6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D66A4B" w:rsidRPr="00D66A4B" w:rsidTr="008570BC">
        <w:trPr>
          <w:trHeight w:val="10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112EC0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112EC0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>Гемостатический придавливающий пластырь стерильный, гипоаллергенный,38ммх72мм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112EC0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>Гемостатический придавливающий пластырь,стерильный,гипоаллергенный,38ммх72мм</w:t>
            </w:r>
            <w:proofErr w:type="gramStart"/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>пециально разработанная впитвающая прокладка придавливает место,где была игла,для остановки кровотечения.Стерильный перфорированный,дышыщий,гипоаллергенный.класс 1 -  низкой степеню риска. Под цвет кожи</w:t>
            </w:r>
            <w:proofErr w:type="gramStart"/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 xml:space="preserve"> коробке 50 штук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112EC0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112EC0" w:rsidRDefault="007E2034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val="en-US" w:eastAsia="ru-RU"/>
              </w:rPr>
              <w:t>9000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112EC0" w:rsidRDefault="007E2034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val="en-US" w:eastAsia="ru-RU"/>
              </w:rPr>
              <w:t>318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112EC0" w:rsidRDefault="007E2034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val="en-US" w:eastAsia="ru-RU"/>
              </w:rPr>
              <w:t>2 862 000</w:t>
            </w:r>
          </w:p>
        </w:tc>
      </w:tr>
      <w:tr w:rsidR="00D66A4B" w:rsidRPr="00D66A4B" w:rsidTr="008570BC">
        <w:trPr>
          <w:trHeight w:val="6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8570BC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70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7E2034" w:rsidRDefault="007E2034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2 862</w:t>
            </w:r>
            <w:r w:rsidR="00112EC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 000</w:t>
            </w:r>
            <w:r w:rsidR="00112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</w:p>
        </w:tc>
      </w:tr>
    </w:tbl>
    <w:p w:rsidR="00D51607" w:rsidRPr="003F5FC0" w:rsidRDefault="007E2034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 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862 000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(Два миллиона восемьсот шестьдесят две тысячи) тенге 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00</w:t>
      </w:r>
      <w:r w:rsidR="00D51607"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тиын.</w:t>
      </w:r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</w:t>
      </w:r>
      <w:proofErr w:type="gram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 Актобе, ул.</w:t>
      </w:r>
      <w:r w:rsidR="00483CD7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Братьев</w:t>
      </w:r>
      <w:r w:rsidR="00FF5239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Жубановых,253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8570BC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течение 2024года,  по заявкам, 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Заказчика </w:t>
      </w:r>
    </w:p>
    <w:p w:rsidR="00FF5239" w:rsidRPr="008F0EB8" w:rsidRDefault="008570BC" w:rsidP="00857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 следующему адресу: г. Акт</w:t>
      </w:r>
      <w:r>
        <w:rPr>
          <w:rFonts w:ascii="Times New Roman" w:hAnsi="Times New Roman" w:cs="Times New Roman"/>
          <w:sz w:val="24"/>
          <w:szCs w:val="24"/>
        </w:rPr>
        <w:t>обе,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ратьев Жубановых ,253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. 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>всех необходимых документов, связанных с поставкой</w:t>
      </w:r>
      <w:r>
        <w:rPr>
          <w:rFonts w:ascii="Times New Roman" w:hAnsi="Times New Roman" w:cs="Times New Roman"/>
          <w:sz w:val="24"/>
          <w:szCs w:val="24"/>
        </w:rPr>
        <w:t xml:space="preserve"> ИМН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.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предприятие «Областной центр крови» на праве хозяйственного ведения «Управления Здравоохранения по Актюбинской области»  Республики Казахстан, 030012, г. Актобе, ул. Братьев Жубановых 253.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8F0EB8" w:rsidRPr="008F0EB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</w:t>
      </w:r>
      <w:r w:rsidR="008F0EB8" w:rsidRPr="008F0EB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>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="008F0EB8" w:rsidRPr="008F0EB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="00FD0838" w:rsidRPr="008F0EB8">
        <w:rPr>
          <w:rFonts w:ascii="Times New Roman" w:hAnsi="Times New Roman" w:cs="Times New Roman"/>
          <w:sz w:val="24"/>
          <w:szCs w:val="24"/>
        </w:rPr>
        <w:t>.</w:t>
      </w:r>
      <w:r w:rsidR="00FD0838" w:rsidRPr="008F0EB8">
        <w:rPr>
          <w:rFonts w:ascii="Times New Roman" w:hAnsi="Times New Roman" w:cs="Times New Roman"/>
          <w:sz w:val="24"/>
          <w:szCs w:val="24"/>
        </w:rPr>
        <w:br/>
        <w:t xml:space="preserve">   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8F0EB8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8F0EB8">
        <w:rPr>
          <w:rFonts w:ascii="Times New Roman" w:hAnsi="Times New Roman" w:cs="Times New Roman"/>
          <w:sz w:val="24"/>
          <w:szCs w:val="24"/>
        </w:rPr>
        <w:br/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8F0EB8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F0EB8">
        <w:rPr>
          <w:rFonts w:ascii="Times New Roman" w:hAnsi="Times New Roman" w:cs="Times New Roman"/>
          <w:b/>
          <w:sz w:val="24"/>
          <w:szCs w:val="24"/>
        </w:rPr>
        <w:t>9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112EC0" w:rsidRPr="00112EC0">
        <w:rPr>
          <w:rFonts w:ascii="Times New Roman" w:hAnsi="Times New Roman" w:cs="Times New Roman"/>
          <w:b/>
          <w:sz w:val="24"/>
          <w:szCs w:val="24"/>
        </w:rPr>
        <w:t>27</w:t>
      </w:r>
      <w:r w:rsidR="00A03C5C" w:rsidRPr="008F0EB8">
        <w:rPr>
          <w:rFonts w:ascii="Times New Roman" w:hAnsi="Times New Roman" w:cs="Times New Roman"/>
          <w:b/>
          <w:sz w:val="24"/>
          <w:szCs w:val="24"/>
        </w:rPr>
        <w:t>»</w:t>
      </w:r>
      <w:r w:rsidR="00B10923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EC0" w:rsidRPr="00112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EC0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C13745" w:rsidRPr="008F0EB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02D" w:rsidRPr="008F0EB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 (по времени Актобе</w:t>
      </w:r>
      <w:r w:rsidR="00266AB0" w:rsidRPr="008F0EB8">
        <w:rPr>
          <w:rFonts w:ascii="Times New Roman" w:hAnsi="Times New Roman" w:cs="Times New Roman"/>
          <w:sz w:val="24"/>
          <w:szCs w:val="24"/>
        </w:rPr>
        <w:t>)</w:t>
      </w:r>
      <w:r w:rsidR="004B3ECA" w:rsidRPr="008F0EB8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F0EB8">
        <w:rPr>
          <w:rFonts w:ascii="Times New Roman" w:hAnsi="Times New Roman" w:cs="Times New Roman"/>
          <w:sz w:val="24"/>
          <w:szCs w:val="24"/>
        </w:rPr>
        <w:t>К</w:t>
      </w:r>
      <w:r w:rsidR="00266AB0" w:rsidRPr="008F0EB8">
        <w:rPr>
          <w:rFonts w:ascii="Times New Roman" w:hAnsi="Times New Roman" w:cs="Times New Roman"/>
          <w:sz w:val="24"/>
          <w:szCs w:val="24"/>
        </w:rPr>
        <w:t>П «</w:t>
      </w:r>
      <w:r w:rsidR="000B602D" w:rsidRPr="008F0EB8">
        <w:rPr>
          <w:rFonts w:ascii="Times New Roman" w:hAnsi="Times New Roman" w:cs="Times New Roman"/>
          <w:sz w:val="24"/>
          <w:szCs w:val="24"/>
        </w:rPr>
        <w:t>Областной центр крови</w:t>
      </w:r>
      <w:r w:rsidR="00266AB0" w:rsidRPr="008F0EB8">
        <w:rPr>
          <w:rFonts w:ascii="Times New Roman" w:hAnsi="Times New Roman" w:cs="Times New Roman"/>
          <w:sz w:val="24"/>
          <w:szCs w:val="24"/>
        </w:rPr>
        <w:t>»</w:t>
      </w:r>
      <w:r w:rsidR="004B3ECA" w:rsidRPr="008F0EB8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</w:t>
      </w:r>
      <w:proofErr w:type="gramStart"/>
      <w:r w:rsidR="00266AB0" w:rsidRPr="008F0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6AB0" w:rsidRPr="008F0EB8">
        <w:rPr>
          <w:rFonts w:ascii="Times New Roman" w:hAnsi="Times New Roman" w:cs="Times New Roman"/>
          <w:sz w:val="24"/>
          <w:szCs w:val="24"/>
        </w:rPr>
        <w:t>. Актобе, ул</w:t>
      </w:r>
      <w:r w:rsidR="000B602D" w:rsidRPr="008F0EB8">
        <w:rPr>
          <w:rFonts w:ascii="Times New Roman" w:hAnsi="Times New Roman" w:cs="Times New Roman"/>
          <w:sz w:val="24"/>
          <w:szCs w:val="24"/>
        </w:rPr>
        <w:t>. Братьев Жубановых 253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 8 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бухгалтерия. </w:t>
      </w:r>
      <w:r w:rsidR="00153AC6" w:rsidRPr="008F0EB8">
        <w:rPr>
          <w:rFonts w:ascii="Times New Roman" w:hAnsi="Times New Roman" w:cs="Times New Roman"/>
          <w:sz w:val="24"/>
          <w:szCs w:val="24"/>
        </w:rPr>
        <w:br/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F0EB8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>в 1</w:t>
      </w:r>
      <w:r w:rsidR="008F0EB8">
        <w:rPr>
          <w:rFonts w:ascii="Times New Roman" w:hAnsi="Times New Roman" w:cs="Times New Roman"/>
          <w:b/>
          <w:sz w:val="24"/>
          <w:szCs w:val="24"/>
        </w:rPr>
        <w:t>1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112EC0">
        <w:rPr>
          <w:rFonts w:ascii="Times New Roman" w:hAnsi="Times New Roman" w:cs="Times New Roman"/>
          <w:b/>
          <w:sz w:val="24"/>
          <w:szCs w:val="24"/>
        </w:rPr>
        <w:t>27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EC0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C13745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F0EB8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sz w:val="24"/>
          <w:szCs w:val="24"/>
        </w:rPr>
        <w:t>4</w:t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>г.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по следующему адресу: ГКП «</w:t>
      </w:r>
      <w:r w:rsidR="000B602D" w:rsidRPr="008F0EB8">
        <w:rPr>
          <w:rFonts w:ascii="Times New Roman" w:hAnsi="Times New Roman" w:cs="Times New Roman"/>
          <w:sz w:val="24"/>
          <w:szCs w:val="24"/>
        </w:rPr>
        <w:t>Областной центр крови</w:t>
      </w:r>
      <w:r w:rsidR="00266AB0" w:rsidRPr="008F0EB8">
        <w:rPr>
          <w:rFonts w:ascii="Times New Roman" w:hAnsi="Times New Roman" w:cs="Times New Roman"/>
          <w:sz w:val="24"/>
          <w:szCs w:val="24"/>
        </w:rPr>
        <w:t>»</w:t>
      </w:r>
      <w:r w:rsidR="004B3ECA" w:rsidRPr="008F0EB8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Актобе, ул. </w:t>
      </w:r>
      <w:r w:rsidR="000B602D" w:rsidRPr="008F0EB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="000B602D" w:rsidRPr="008F0EB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0B602D" w:rsidRPr="008F0EB8">
        <w:rPr>
          <w:rFonts w:ascii="Times New Roman" w:hAnsi="Times New Roman" w:cs="Times New Roman"/>
          <w:sz w:val="24"/>
          <w:szCs w:val="24"/>
        </w:rPr>
        <w:t>убановых</w:t>
      </w:r>
      <w:r w:rsidR="008658FA" w:rsidRPr="008F0EB8">
        <w:rPr>
          <w:rFonts w:ascii="Times New Roman" w:hAnsi="Times New Roman" w:cs="Times New Roman"/>
          <w:sz w:val="24"/>
          <w:szCs w:val="24"/>
        </w:rPr>
        <w:t>, д.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 253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(по времени </w:t>
      </w:r>
      <w:r w:rsidR="000B602D" w:rsidRPr="008F0EB8">
        <w:rPr>
          <w:rFonts w:ascii="Times New Roman" w:hAnsi="Times New Roman" w:cs="Times New Roman"/>
          <w:sz w:val="24"/>
          <w:szCs w:val="24"/>
        </w:rPr>
        <w:t>Актобе)</w:t>
      </w:r>
      <w:r w:rsidR="00266AB0" w:rsidRPr="008F0EB8">
        <w:rPr>
          <w:rFonts w:ascii="Times New Roman" w:hAnsi="Times New Roman" w:cs="Times New Roman"/>
          <w:sz w:val="24"/>
          <w:szCs w:val="24"/>
        </w:rPr>
        <w:t>.</w:t>
      </w:r>
      <w:r w:rsidR="00153AC6" w:rsidRPr="008F0EB8">
        <w:rPr>
          <w:rFonts w:ascii="Times New Roman" w:hAnsi="Times New Roman" w:cs="Times New Roman"/>
          <w:sz w:val="24"/>
          <w:szCs w:val="24"/>
        </w:rPr>
        <w:br/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5651B0" w:rsidRPr="008F0EB8">
        <w:rPr>
          <w:rFonts w:ascii="Times New Roman" w:hAnsi="Times New Roman" w:cs="Times New Roman"/>
          <w:sz w:val="24"/>
          <w:szCs w:val="24"/>
        </w:rPr>
        <w:t>56-74-91</w:t>
      </w:r>
      <w:r w:rsidR="00FF5239" w:rsidRPr="008F0EB8">
        <w:rPr>
          <w:rFonts w:ascii="Times New Roman" w:hAnsi="Times New Roman" w:cs="Times New Roman"/>
          <w:sz w:val="24"/>
          <w:szCs w:val="24"/>
        </w:rPr>
        <w:t xml:space="preserve"> - </w:t>
      </w:r>
      <w:r w:rsidR="00112EC0">
        <w:rPr>
          <w:rFonts w:ascii="Times New Roman" w:hAnsi="Times New Roman" w:cs="Times New Roman"/>
          <w:sz w:val="24"/>
          <w:szCs w:val="24"/>
        </w:rPr>
        <w:t xml:space="preserve"> Сарбаева Айгуль </w:t>
      </w:r>
      <w:r w:rsidR="00FF5239" w:rsidRPr="008F0EB8">
        <w:rPr>
          <w:rFonts w:ascii="Times New Roman" w:hAnsi="Times New Roman" w:cs="Times New Roman"/>
          <w:sz w:val="24"/>
          <w:szCs w:val="24"/>
        </w:rPr>
        <w:t xml:space="preserve"> менеджер по государственным закупкам. </w:t>
      </w:r>
    </w:p>
    <w:sectPr w:rsidR="00FF5239" w:rsidRPr="008F0EB8" w:rsidSect="008570BC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5537"/>
    <w:rsid w:val="000829DD"/>
    <w:rsid w:val="00086FCF"/>
    <w:rsid w:val="000A6A5C"/>
    <w:rsid w:val="000B2238"/>
    <w:rsid w:val="000B2D71"/>
    <w:rsid w:val="000B4753"/>
    <w:rsid w:val="000B602D"/>
    <w:rsid w:val="000C0886"/>
    <w:rsid w:val="000C0C45"/>
    <w:rsid w:val="000C153A"/>
    <w:rsid w:val="000C3508"/>
    <w:rsid w:val="000D33CF"/>
    <w:rsid w:val="000F51EC"/>
    <w:rsid w:val="000F68EE"/>
    <w:rsid w:val="000F72F8"/>
    <w:rsid w:val="000F7313"/>
    <w:rsid w:val="00112EC0"/>
    <w:rsid w:val="001131F5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C40A8"/>
    <w:rsid w:val="001C558F"/>
    <w:rsid w:val="001D1020"/>
    <w:rsid w:val="001D6B0A"/>
    <w:rsid w:val="00207EDE"/>
    <w:rsid w:val="00220205"/>
    <w:rsid w:val="00223BE8"/>
    <w:rsid w:val="00237CF1"/>
    <w:rsid w:val="0025091B"/>
    <w:rsid w:val="0025736E"/>
    <w:rsid w:val="00264397"/>
    <w:rsid w:val="00266AB0"/>
    <w:rsid w:val="00273BE3"/>
    <w:rsid w:val="00284591"/>
    <w:rsid w:val="002A1E30"/>
    <w:rsid w:val="002C71CC"/>
    <w:rsid w:val="002D43E5"/>
    <w:rsid w:val="002D6CA5"/>
    <w:rsid w:val="002E14DC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D6ECF"/>
    <w:rsid w:val="003E292B"/>
    <w:rsid w:val="003F09F4"/>
    <w:rsid w:val="003F5FC0"/>
    <w:rsid w:val="00406176"/>
    <w:rsid w:val="004079B2"/>
    <w:rsid w:val="00412B26"/>
    <w:rsid w:val="00417158"/>
    <w:rsid w:val="0043026A"/>
    <w:rsid w:val="004349C0"/>
    <w:rsid w:val="00446301"/>
    <w:rsid w:val="004534D2"/>
    <w:rsid w:val="00474A08"/>
    <w:rsid w:val="0048363F"/>
    <w:rsid w:val="00483CD7"/>
    <w:rsid w:val="00494D74"/>
    <w:rsid w:val="00494FE7"/>
    <w:rsid w:val="004967A7"/>
    <w:rsid w:val="004A7466"/>
    <w:rsid w:val="004B3ECA"/>
    <w:rsid w:val="004C0BE0"/>
    <w:rsid w:val="004C45ED"/>
    <w:rsid w:val="004C569F"/>
    <w:rsid w:val="004F0DC6"/>
    <w:rsid w:val="00512AEA"/>
    <w:rsid w:val="00520048"/>
    <w:rsid w:val="005233BE"/>
    <w:rsid w:val="00532D73"/>
    <w:rsid w:val="005415D6"/>
    <w:rsid w:val="00563A6C"/>
    <w:rsid w:val="005651B0"/>
    <w:rsid w:val="0056790F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A25C2"/>
    <w:rsid w:val="006B427B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2034"/>
    <w:rsid w:val="007E3455"/>
    <w:rsid w:val="007F33AE"/>
    <w:rsid w:val="00802C92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570BC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32DB"/>
    <w:rsid w:val="00B17A61"/>
    <w:rsid w:val="00B230E9"/>
    <w:rsid w:val="00B25FEE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C0111D"/>
    <w:rsid w:val="00C02860"/>
    <w:rsid w:val="00C13745"/>
    <w:rsid w:val="00C23F1B"/>
    <w:rsid w:val="00C27E78"/>
    <w:rsid w:val="00C30081"/>
    <w:rsid w:val="00C311B3"/>
    <w:rsid w:val="00C334FF"/>
    <w:rsid w:val="00C42141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303C2"/>
    <w:rsid w:val="00D4387F"/>
    <w:rsid w:val="00D51607"/>
    <w:rsid w:val="00D51EB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02AE"/>
    <w:rsid w:val="00DD1806"/>
    <w:rsid w:val="00DF57B3"/>
    <w:rsid w:val="00DF6E74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67C6E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84A5-D9AA-4F0D-8A74-4828923A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Gulnara</cp:lastModifiedBy>
  <cp:revision>2</cp:revision>
  <cp:lastPrinted>2024-01-05T08:58:00Z</cp:lastPrinted>
  <dcterms:created xsi:type="dcterms:W3CDTF">2024-06-19T11:30:00Z</dcterms:created>
  <dcterms:modified xsi:type="dcterms:W3CDTF">2024-06-19T11:30:00Z</dcterms:modified>
</cp:coreProperties>
</file>